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9B" w:rsidRDefault="00737E9B" w:rsidP="00737E9B">
      <w:r>
        <w:t xml:space="preserve">Pinapaka Lahari- </w:t>
      </w:r>
    </w:p>
    <w:p w:rsidR="00737E9B" w:rsidRDefault="00737E9B" w:rsidP="00737E9B">
      <w:r>
        <w:t>ITIN Number:976927150</w:t>
      </w:r>
    </w:p>
    <w:p w:rsidR="00737E9B" w:rsidRDefault="00737E9B" w:rsidP="00737E9B"/>
    <w:p w:rsidR="00737E9B" w:rsidRDefault="00737E9B" w:rsidP="00737E9B">
      <w:r>
        <w:t>Akkiraju Nandana-</w:t>
      </w:r>
    </w:p>
    <w:p w:rsidR="00000000" w:rsidRDefault="001D1CBD" w:rsidP="00737E9B">
      <w:r>
        <w:t>ITIN Number-976927170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37E9B"/>
    <w:rsid w:val="001D1CBD"/>
    <w:rsid w:val="0073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2021-05-09T04:21:00Z</dcterms:created>
  <dcterms:modified xsi:type="dcterms:W3CDTF">2021-05-09T04:21:00Z</dcterms:modified>
</cp:coreProperties>
</file>