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C336F" w:rsidTr="00FC33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</w:rPr>
              <w:t>Chase</w:t>
            </w:r>
          </w:p>
        </w:tc>
      </w:tr>
      <w:tr w:rsidR="00FC336F" w:rsidTr="00FC33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</w:rPr>
              <w:t>102001017</w:t>
            </w:r>
          </w:p>
        </w:tc>
      </w:tr>
      <w:tr w:rsidR="00FC336F" w:rsidTr="00FC33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</w:rPr>
              <w:t>329958026</w:t>
            </w:r>
          </w:p>
        </w:tc>
      </w:tr>
      <w:tr w:rsidR="00FC336F" w:rsidTr="00FC33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</w:rPr>
              <w:t>Checking</w:t>
            </w:r>
          </w:p>
        </w:tc>
      </w:tr>
      <w:tr w:rsidR="00FC336F" w:rsidTr="00FC33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Tahoma" w:hAnsi="Tahoma" w:cs="Tahoma"/>
                <w:color w:val="000000"/>
              </w:rPr>
              <w:t>Chanakya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Banala</w:t>
            </w:r>
            <w:proofErr w:type="spellEnd"/>
          </w:p>
        </w:tc>
      </w:tr>
    </w:tbl>
    <w:p w:rsidR="00FC336F" w:rsidRDefault="00FC336F" w:rsidP="00FC336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C336F" w:rsidRDefault="00FC336F" w:rsidP="00FC336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C336F" w:rsidRDefault="00FC336F" w:rsidP="00FC336F">
      <w:pPr>
        <w:spacing w:before="100" w:beforeAutospacing="1" w:after="100" w:afterAutospacing="1"/>
      </w:pPr>
      <w:r>
        <w:rPr>
          <w:b/>
          <w:bCs/>
        </w:rPr>
        <w:t> </w:t>
      </w:r>
    </w:p>
    <w:p w:rsidR="00FC336F" w:rsidRDefault="00FC336F" w:rsidP="00FC336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C336F" w:rsidRDefault="00FC336F" w:rsidP="00FC336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C336F" w:rsidRDefault="00FC336F" w:rsidP="00FC336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7"/>
        <w:gridCol w:w="2403"/>
      </w:tblGrid>
      <w:tr w:rsidR="00FC336F" w:rsidTr="00FC33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C336F" w:rsidTr="00FC3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</w:rPr>
              <w:t> 17-084-0318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336F" w:rsidTr="00FC3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ahoma" w:hAnsi="Tahoma" w:cs="Tahoma"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336F" w:rsidTr="00FC3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ahoma" w:hAnsi="Tahoma" w:cs="Tahoma"/>
                <w:color w:val="002060"/>
              </w:rPr>
              <w:t>Oct-08-2020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336F" w:rsidTr="00FC3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ahoma" w:hAnsi="Tahoma" w:cs="Tahoma"/>
                <w:color w:val="002060"/>
              </w:rPr>
              <w:t>Oct-08-2023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336F" w:rsidTr="00FC3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2060"/>
              </w:rPr>
              <w:t> </w:t>
            </w:r>
            <w:r>
              <w:rPr>
                <w:rFonts w:ascii="Tahoma" w:hAnsi="Tahoma" w:cs="Tahoma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336F" w:rsidTr="00FC33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5109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DNO: 7-107/A, PNO: 102, HAYAGREEVA ENCLAVE, NANDIGAMA, KRISHNA DIST,</w:t>
            </w:r>
            <w:proofErr w:type="gramStart"/>
            <w:r>
              <w:t>  ANDHRA</w:t>
            </w:r>
            <w:proofErr w:type="gramEnd"/>
            <w:r>
              <w:t xml:space="preserve"> PRADESH,  INDIA, PIN: 521185.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36F" w:rsidRDefault="00FC33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F5B98" w:rsidRDefault="00FC336F">
      <w:r>
        <w:rPr>
          <w:b/>
          <w:bCs/>
          <w:color w:val="FF0000"/>
        </w:rPr>
        <w:br/>
      </w:r>
    </w:p>
    <w:sectPr w:rsidR="007F5B98" w:rsidSect="007F5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64CA"/>
    <w:multiLevelType w:val="multilevel"/>
    <w:tmpl w:val="4460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336F"/>
    <w:rsid w:val="0051097C"/>
    <w:rsid w:val="007F5B98"/>
    <w:rsid w:val="00A774F0"/>
    <w:rsid w:val="00FC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2021-02-15T16:13:00Z</dcterms:created>
  <dcterms:modified xsi:type="dcterms:W3CDTF">2021-02-15T16:27:00Z</dcterms:modified>
</cp:coreProperties>
</file>