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B" w:rsidRDefault="008B5AFB" w:rsidP="008B5AFB">
      <w:r>
        <w:t>First Name: KARUNAKAR REDDY</w:t>
      </w:r>
    </w:p>
    <w:p w:rsidR="008B5AFB" w:rsidRDefault="008B5AFB" w:rsidP="008B5AFB">
      <w:r>
        <w:t>Last Name: DYAPA</w:t>
      </w:r>
    </w:p>
    <w:p w:rsidR="008B5AFB" w:rsidRDefault="008B5AFB" w:rsidP="008B5AFB">
      <w:r>
        <w:t>Mobile: 5108576991</w:t>
      </w:r>
    </w:p>
    <w:p w:rsidR="008B5AFB" w:rsidRDefault="008B5AFB" w:rsidP="008B5AFB">
      <w:r>
        <w:t xml:space="preserve">Email: </w:t>
      </w:r>
      <w:hyperlink r:id="rId4" w:history="1">
        <w:r>
          <w:rPr>
            <w:rStyle w:val="Hyperlink"/>
          </w:rPr>
          <w:t>karnareddy218@gmail.com</w:t>
        </w:r>
      </w:hyperlink>
    </w:p>
    <w:p w:rsidR="008B5AFB" w:rsidRDefault="008B5AFB" w:rsidP="008B5AFB">
      <w:r>
        <w:t>SSN: 350-35-3088</w:t>
      </w:r>
    </w:p>
    <w:p w:rsidR="008B5AFB" w:rsidRDefault="008B5AFB" w:rsidP="008B5AFB">
      <w:r>
        <w:t>Address: 15110 Oldcorn Ln, Charlotte, NC 28262.</w:t>
      </w:r>
    </w:p>
    <w:p w:rsidR="008B5AFB" w:rsidRDefault="008B5AFB" w:rsidP="008B5AFB">
      <w:r>
        <w:t>Visa Status: EAD</w:t>
      </w:r>
    </w:p>
    <w:p w:rsidR="008B5AFB" w:rsidRDefault="008B5AFB" w:rsidP="008B5AFB">
      <w:r>
        <w:t>Filing status: Single</w:t>
      </w:r>
    </w:p>
    <w:p w:rsidR="00000000" w:rsidRDefault="008B5A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5AFB"/>
    <w:rsid w:val="008B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areddy2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2021-02-18T08:38:00Z</dcterms:created>
  <dcterms:modified xsi:type="dcterms:W3CDTF">2021-02-18T08:38:00Z</dcterms:modified>
</cp:coreProperties>
</file>