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53D" w:rsidRDefault="00E4653D" w:rsidP="00E4653D">
      <w:r>
        <w:t>Bank Name : citi bank</w:t>
      </w:r>
    </w:p>
    <w:p w:rsidR="00E4653D" w:rsidRDefault="00E4653D" w:rsidP="00E4653D">
      <w:r>
        <w:t>Account : Checking</w:t>
      </w:r>
    </w:p>
    <w:p w:rsidR="00000000" w:rsidRDefault="00E4653D" w:rsidP="00E4653D">
      <w:r>
        <w:t>Account Holder : Naveen Kumar Chittoor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4653D"/>
    <w:rsid w:val="00E46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2021-02-26T19:44:00Z</dcterms:created>
  <dcterms:modified xsi:type="dcterms:W3CDTF">2021-02-26T19:44:00Z</dcterms:modified>
</cp:coreProperties>
</file>