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E28">
      <w:r>
        <w:t>CURRENT ADRESS:W2</w:t>
      </w:r>
    </w:p>
    <w:p w:rsidR="00857E28" w:rsidRDefault="00857E28">
      <w:r>
        <w:t>CURRENT VISA STATUS:H1B</w:t>
      </w:r>
    </w:p>
    <w:p w:rsidR="00857E28" w:rsidRDefault="00857E28">
      <w:r>
        <w:t>STMULUS CHECK:NO</w:t>
      </w:r>
    </w:p>
    <w:p w:rsidR="00857E28" w:rsidRDefault="00857E28">
      <w:r>
        <w:t xml:space="preserve">IN 2020: NJ </w:t>
      </w:r>
    </w:p>
    <w:sectPr w:rsidR="0085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5"/>
  <w:defaultTabStop w:val="720"/>
  <w:characterSpacingControl w:val="doNotCompress"/>
  <w:compat>
    <w:useFELayout/>
  </w:compat>
  <w:rsids>
    <w:rsidRoot w:val="00857E28"/>
    <w:rsid w:val="0085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2021-03-05T01:01:00Z</dcterms:created>
  <dcterms:modified xsi:type="dcterms:W3CDTF">2021-03-05T01:04:00Z</dcterms:modified>
</cp:coreProperties>
</file>