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2A" w:rsidRDefault="00D9382A" w:rsidP="00D9382A">
      <w:r>
        <w:t xml:space="preserve">Bank Name - Bank of America </w:t>
      </w:r>
    </w:p>
    <w:p w:rsidR="00D9382A" w:rsidRDefault="00D9382A" w:rsidP="00D9382A">
      <w:r>
        <w:t>Account Number - 237041334265</w:t>
      </w:r>
    </w:p>
    <w:p w:rsidR="00D9382A" w:rsidRDefault="00D9382A" w:rsidP="00D9382A">
      <w:r>
        <w:t>Routing Number - 053000196</w:t>
      </w:r>
    </w:p>
    <w:p w:rsidR="00D9382A" w:rsidRDefault="00D9382A" w:rsidP="00D9382A">
      <w:r>
        <w:t xml:space="preserve">Checking Account </w:t>
      </w:r>
    </w:p>
    <w:p w:rsidR="00000000" w:rsidRDefault="00D9382A" w:rsidP="00D9382A">
      <w:r>
        <w:t>Kinnera Kata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382A"/>
    <w:rsid w:val="00D9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2021-03-10T00:17:00Z</dcterms:created>
  <dcterms:modified xsi:type="dcterms:W3CDTF">2021-03-10T00:17:00Z</dcterms:modified>
</cp:coreProperties>
</file>