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2" w:rsidRDefault="00B50562" w:rsidP="00B50562">
      <w:r>
        <w:t>Bank Name: Bank of America</w:t>
      </w:r>
      <w:r>
        <w:br/>
        <w:t>Account number: </w:t>
      </w:r>
      <w:r>
        <w:rPr>
          <w:rStyle w:val="gmail-tlnpiacctnum"/>
          <w:rFonts w:ascii="Verdana" w:hAnsi="Verdana"/>
          <w:b/>
          <w:bCs/>
          <w:color w:val="333333"/>
          <w:sz w:val="18"/>
          <w:szCs w:val="18"/>
        </w:rPr>
        <w:t>355004591176</w:t>
      </w:r>
      <w:r>
        <w:rPr>
          <w:rFonts w:ascii="Verdana" w:hAnsi="Verdana"/>
          <w:b/>
          <w:bCs/>
          <w:color w:val="333333"/>
          <w:sz w:val="18"/>
          <w:szCs w:val="18"/>
        </w:rPr>
        <w:t> </w:t>
      </w:r>
      <w:r>
        <w:br/>
        <w:t>Routing number: </w:t>
      </w:r>
      <w:r>
        <w:rPr>
          <w:rFonts w:ascii="Verdana" w:hAnsi="Verdana"/>
          <w:b/>
          <w:bCs/>
          <w:color w:val="333333"/>
          <w:sz w:val="18"/>
          <w:szCs w:val="18"/>
        </w:rPr>
        <w:t>101000035 </w:t>
      </w:r>
      <w:r>
        <w:br/>
        <w:t>Checking/savings: checkings</w:t>
      </w:r>
      <w:r>
        <w:br/>
        <w:t>Account holder: SAI SAMPATH KUMAR RAIGIRI</w:t>
      </w:r>
    </w:p>
    <w:p w:rsidR="00000000" w:rsidRDefault="00B5056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50562"/>
    <w:rsid w:val="00B5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B50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2021-03-31T20:36:00Z</dcterms:created>
  <dcterms:modified xsi:type="dcterms:W3CDTF">2021-03-31T20:36:00Z</dcterms:modified>
</cp:coreProperties>
</file>