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A0" w:rsidRDefault="005109A0" w:rsidP="005109A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222222"/>
        </w:rPr>
      </w:pPr>
      <w:r>
        <w:rPr>
          <w:color w:val="222222"/>
        </w:rPr>
        <w:t>DON'T use the </w:t>
      </w:r>
      <w:r>
        <w:rPr>
          <w:rStyle w:val="gmail-il"/>
          <w:color w:val="222222"/>
        </w:rPr>
        <w:t>EIN</w:t>
      </w:r>
      <w:r>
        <w:rPr>
          <w:color w:val="222222"/>
        </w:rPr>
        <w:t> currently printed on W2. If you do this, the return will be rejected by the IRS. To avoid having the return rejected, you must show</w:t>
      </w:r>
      <w:r>
        <w:rPr>
          <w:b/>
          <w:bCs/>
          <w:color w:val="222222"/>
          <w:shd w:val="clear" w:color="auto" w:fill="FFFF00"/>
        </w:rPr>
        <w:t xml:space="preserve"> 31-1604561 </w:t>
      </w:r>
      <w:r>
        <w:rPr>
          <w:color w:val="222222"/>
        </w:rPr>
        <w:t>as our </w:t>
      </w:r>
      <w:r>
        <w:rPr>
          <w:rStyle w:val="gmail-il"/>
          <w:color w:val="222222"/>
        </w:rPr>
        <w:t>EIN</w:t>
      </w:r>
      <w:r>
        <w:rPr>
          <w:color w:val="222222"/>
        </w:rPr>
        <w:t> number on thereturn.</w:t>
      </w:r>
    </w:p>
    <w:p w:rsidR="005109A0" w:rsidRDefault="005109A0" w:rsidP="005109A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222222"/>
        </w:rPr>
      </w:pPr>
      <w:r>
        <w:rPr>
          <w:color w:val="222222"/>
        </w:rPr>
        <w:t>I haven't received the 2nd ($600) and 3rd ($1400) stimulus check from IRS even I'm qualified, please mention them while filing.</w:t>
      </w:r>
    </w:p>
    <w:p w:rsidR="005109A0" w:rsidRDefault="005109A0" w:rsidP="005109A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222222"/>
        </w:rPr>
      </w:pPr>
      <w:r>
        <w:rPr>
          <w:color w:val="222222"/>
        </w:rPr>
        <w:t>I have received 3 forms, one from Iowa department of revenue, second is 1099 from IRS and third is 1095 B attaching those as well. Please have a look</w:t>
      </w:r>
    </w:p>
    <w:p w:rsidR="00000000" w:rsidRDefault="005109A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56048"/>
    <w:multiLevelType w:val="multilevel"/>
    <w:tmpl w:val="F424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20"/>
  <w:characterSpacingControl w:val="doNotCompress"/>
  <w:compat>
    <w:useFELayout/>
  </w:compat>
  <w:rsids>
    <w:rsidRoot w:val="005109A0"/>
    <w:rsid w:val="0051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510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Grizli777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2021-04-12T16:34:00Z</dcterms:created>
  <dcterms:modified xsi:type="dcterms:W3CDTF">2021-04-12T16:34:00Z</dcterms:modified>
</cp:coreProperties>
</file>