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B2B6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B2B6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B2B6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C34CB" w:rsidTr="00B01C55">
        <w:tc>
          <w:tcPr>
            <w:tcW w:w="1188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2C34CB" w:rsidTr="00B01C55">
        <w:tc>
          <w:tcPr>
            <w:tcW w:w="1188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B2B6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F5392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highlight w:val="yellow"/>
        </w:rPr>
        <w:t xml:space="preserve">Stimulus check from </w:t>
      </w:r>
      <w:proofErr w:type="gramStart"/>
      <w:r w:rsidRPr="00F5392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highlight w:val="yellow"/>
        </w:rPr>
        <w:t>IRS :</w:t>
      </w:r>
      <w:proofErr w:type="gramEnd"/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YEAR 2021 </w:t>
      </w:r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1) 1400$ x4 =5600 on Mar 17, 2021</w:t>
      </w:r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2) 600$ x4 =2400 on Jan 04</w:t>
      </w:r>
      <w:proofErr w:type="gramStart"/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,2021</w:t>
      </w:r>
      <w:proofErr w:type="gramEnd"/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C361CE" w:rsidRPr="00C361CE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YEAR 2020</w:t>
      </w:r>
    </w:p>
    <w:p w:rsidR="002F14B9" w:rsidRDefault="00C361CE" w:rsidP="00C361C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1) 1400+2000 = 3400 on</w:t>
      </w:r>
      <w:r w:rsidRPr="00C361C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Apr 15, 2020</w:t>
      </w:r>
    </w:p>
    <w:p w:rsidR="009439A7" w:rsidRPr="00C03D07" w:rsidRDefault="007B2B6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3"/>
        <w:gridCol w:w="2474"/>
        <w:gridCol w:w="1487"/>
        <w:gridCol w:w="1618"/>
        <w:gridCol w:w="1421"/>
        <w:gridCol w:w="1403"/>
      </w:tblGrid>
      <w:tr w:rsidR="00C361CE" w:rsidTr="00C361CE">
        <w:tc>
          <w:tcPr>
            <w:tcW w:w="2613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7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B2B6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7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8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1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03" w:type="dxa"/>
          </w:tcPr>
          <w:p w:rsidR="00ED0124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B2B6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487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</w:t>
            </w:r>
          </w:p>
        </w:tc>
        <w:tc>
          <w:tcPr>
            <w:tcW w:w="1618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HITESH RAAJ</w:t>
            </w:r>
          </w:p>
        </w:tc>
        <w:tc>
          <w:tcPr>
            <w:tcW w:w="1421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MITRESH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487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618" w:type="dxa"/>
          </w:tcPr>
          <w:p w:rsidR="00ED0124" w:rsidRPr="00C03D07" w:rsidRDefault="00C361C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421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5763F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763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SSN</w:t>
            </w:r>
            <w:r w:rsidR="005763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191-86-2342</w:t>
            </w:r>
          </w:p>
        </w:tc>
        <w:tc>
          <w:tcPr>
            <w:tcW w:w="1487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284-95-4111</w:t>
            </w:r>
          </w:p>
        </w:tc>
        <w:tc>
          <w:tcPr>
            <w:tcW w:w="1618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814-42-7666</w:t>
            </w:r>
          </w:p>
        </w:tc>
        <w:tc>
          <w:tcPr>
            <w:tcW w:w="1421" w:type="dxa"/>
          </w:tcPr>
          <w:p w:rsidR="00ED0124" w:rsidRPr="00C03D07" w:rsidRDefault="005763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722-97-1367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74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21/04/1975</w:t>
            </w:r>
          </w:p>
        </w:tc>
        <w:tc>
          <w:tcPr>
            <w:tcW w:w="1487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03/06/1979</w:t>
            </w:r>
          </w:p>
        </w:tc>
        <w:tc>
          <w:tcPr>
            <w:tcW w:w="1618" w:type="dxa"/>
          </w:tcPr>
          <w:p w:rsidR="00ED0124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12/AUG /2008</w:t>
            </w:r>
          </w:p>
        </w:tc>
        <w:tc>
          <w:tcPr>
            <w:tcW w:w="1421" w:type="dxa"/>
          </w:tcPr>
          <w:p w:rsidR="00ED0124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DEC 2015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74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87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8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1" w:type="dxa"/>
          </w:tcPr>
          <w:p w:rsidR="008A2139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0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74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Engineer –DELL EMC</w:t>
            </w:r>
          </w:p>
        </w:tc>
        <w:tc>
          <w:tcPr>
            <w:tcW w:w="1487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18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21" w:type="dxa"/>
          </w:tcPr>
          <w:p w:rsidR="007B455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0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rPr>
          <w:trHeight w:val="1007"/>
        </w:trPr>
        <w:tc>
          <w:tcPr>
            <w:tcW w:w="26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74" w:type="dxa"/>
          </w:tcPr>
          <w:p w:rsidR="00226740" w:rsidRPr="00C03D07" w:rsidRDefault="00C361C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10001 LEVELLAND PL, MCKINNEY, TX 75071</w:t>
            </w:r>
          </w:p>
        </w:tc>
        <w:tc>
          <w:tcPr>
            <w:tcW w:w="1487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618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21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9402687070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MUTHUPOWER@GMAIL.COM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474" w:type="dxa"/>
          </w:tcPr>
          <w:p w:rsidR="007B4551" w:rsidRPr="00C03D07" w:rsidRDefault="00C361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FEB 2011</w:t>
            </w:r>
          </w:p>
        </w:tc>
        <w:tc>
          <w:tcPr>
            <w:tcW w:w="14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74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87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618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21" w:type="dxa"/>
          </w:tcPr>
          <w:p w:rsidR="001A2598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40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74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7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18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21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474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7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8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21" w:type="dxa"/>
          </w:tcPr>
          <w:p w:rsidR="00D92BD1" w:rsidRPr="00C03D07" w:rsidRDefault="00C361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15/5/2005</w:t>
            </w:r>
          </w:p>
        </w:tc>
        <w:tc>
          <w:tcPr>
            <w:tcW w:w="1487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15/5/2005</w:t>
            </w: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7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– NOT EMPLOYED</w:t>
            </w: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74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2-3 months may be outside US / need to verify</w:t>
            </w:r>
          </w:p>
        </w:tc>
        <w:tc>
          <w:tcPr>
            <w:tcW w:w="1487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4-6 WEEKS outside us</w:t>
            </w: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7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8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1" w:type="dxa"/>
          </w:tcPr>
          <w:p w:rsidR="00C361CE" w:rsidRPr="00C03D07" w:rsidRDefault="00D973F2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61CE" w:rsidTr="00C361CE">
        <w:tc>
          <w:tcPr>
            <w:tcW w:w="261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74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7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61CE" w:rsidRPr="00C03D07" w:rsidRDefault="00C361CE" w:rsidP="00C36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  <w:r w:rsidR="005763F6" w:rsidRPr="005763F6">
        <w:rPr>
          <w:rFonts w:ascii="Calibri" w:hAnsi="Calibri" w:cs="Calibri"/>
          <w:b/>
          <w:color w:val="002060"/>
          <w:sz w:val="24"/>
          <w:szCs w:val="24"/>
          <w:highlight w:val="yellow"/>
        </w:rPr>
        <w:t>NA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C34C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C34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4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4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Pr="005763F6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  <w:highlight w:val="yellow"/>
        </w:rPr>
        <w:t xml:space="preserve">ONLY </w:t>
      </w:r>
      <w:r w:rsidRPr="005763F6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  <w:highlight w:val="yellow"/>
        </w:rPr>
        <w:t>IF BOTH TAXPAYER &amp; SPOUSE ARE WORKING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C34C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C34CB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973F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C34C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763F6" w:rsidP="005763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be s</w:t>
            </w:r>
            <w:r w:rsidR="00D973F2">
              <w:rPr>
                <w:rFonts w:ascii="Calibri" w:hAnsi="Calibri" w:cs="Calibri"/>
                <w:sz w:val="24"/>
                <w:szCs w:val="24"/>
              </w:rPr>
              <w:t>hared later</w:t>
            </w:r>
          </w:p>
        </w:tc>
      </w:tr>
      <w:tr w:rsidR="002C34C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D973F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2C34C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973F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MuthuKumar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Ganesan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C34C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C34C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  <w:r w:rsidR="00D973F2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–</w:t>
            </w:r>
            <w:r w:rsidR="00D973F2">
              <w:rPr>
                <w:rFonts w:ascii="Calibri" w:hAnsi="Calibri" w:cs="Calibri"/>
                <w:b/>
                <w:color w:val="002060"/>
                <w:sz w:val="24"/>
                <w:szCs w:val="24"/>
                <w:highlight w:val="yellow"/>
              </w:rPr>
              <w:t xml:space="preserve">NOT </w:t>
            </w:r>
            <w:r w:rsidR="00D973F2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WORKING</w:t>
            </w:r>
          </w:p>
        </w:tc>
      </w:tr>
      <w:tr w:rsidR="002C34C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73F2" w:rsidTr="001D05D6">
        <w:trPr>
          <w:trHeight w:val="622"/>
        </w:trPr>
        <w:tc>
          <w:tcPr>
            <w:tcW w:w="918" w:type="dxa"/>
          </w:tcPr>
          <w:p w:rsidR="00D973F2" w:rsidRPr="00C03D07" w:rsidRDefault="00D973F2" w:rsidP="00D973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2020</w:t>
            </w:r>
          </w:p>
        </w:tc>
        <w:tc>
          <w:tcPr>
            <w:tcW w:w="171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2020</w:t>
            </w:r>
          </w:p>
        </w:tc>
        <w:tc>
          <w:tcPr>
            <w:tcW w:w="900" w:type="dxa"/>
          </w:tcPr>
          <w:p w:rsidR="00D973F2" w:rsidRPr="00C03D07" w:rsidRDefault="00D973F2" w:rsidP="00D973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973F2" w:rsidRPr="00C03D07" w:rsidRDefault="00D973F2" w:rsidP="00D973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2020</w:t>
            </w:r>
          </w:p>
        </w:tc>
        <w:tc>
          <w:tcPr>
            <w:tcW w:w="1980" w:type="dxa"/>
          </w:tcPr>
          <w:p w:rsidR="00D973F2" w:rsidRPr="00C03D07" w:rsidRDefault="00D973F2" w:rsidP="00D973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2020</w:t>
            </w:r>
          </w:p>
        </w:tc>
      </w:tr>
      <w:tr w:rsidR="002C34CB" w:rsidTr="001D05D6">
        <w:trPr>
          <w:trHeight w:val="592"/>
        </w:trPr>
        <w:tc>
          <w:tcPr>
            <w:tcW w:w="918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34CB" w:rsidTr="001D05D6">
        <w:trPr>
          <w:trHeight w:val="592"/>
        </w:trPr>
        <w:tc>
          <w:tcPr>
            <w:tcW w:w="918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B2B6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B2B6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  <w:r w:rsidR="005763F6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5763F6" w:rsidRPr="005763F6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highlight w:val="yellow"/>
          <w:u w:val="single"/>
        </w:rPr>
        <w:t xml:space="preserve">– </w:t>
      </w:r>
      <w:proofErr w:type="spellStart"/>
      <w:r w:rsidR="005763F6" w:rsidRPr="005763F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highlight w:val="yellow"/>
          <w:u w:val="single"/>
        </w:rPr>
        <w:t>Pls</w:t>
      </w:r>
      <w:proofErr w:type="spellEnd"/>
      <w:r w:rsidR="005763F6" w:rsidRPr="005763F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highlight w:val="yellow"/>
          <w:u w:val="single"/>
        </w:rPr>
        <w:t xml:space="preserve"> refer attached 1098 /ESCROW doc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C34CB" w:rsidTr="004B23E9">
        <w:trPr>
          <w:trHeight w:val="825"/>
        </w:trPr>
        <w:tc>
          <w:tcPr>
            <w:tcW w:w="2538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C34C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D973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2C34C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B2B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7B2B6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B2B6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7B2B6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7B2B6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D973F2">
                    <w:rPr>
                      <w:rFonts w:ascii="Calibri" w:hAnsi="Calibri" w:cs="Calibri"/>
                      <w:strike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D973F2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B2B6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C34C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B2B6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  <w:r w:rsidR="005763F6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– </w:t>
            </w:r>
            <w:r w:rsidR="005763F6" w:rsidRPr="005763F6">
              <w:rPr>
                <w:rFonts w:ascii="Calibri" w:hAnsi="Calibri" w:cs="Calibri"/>
                <w:b/>
                <w:color w:val="FF0000"/>
                <w:sz w:val="24"/>
                <w:szCs w:val="24"/>
                <w:highlight w:val="yellow"/>
                <w:u w:val="single"/>
              </w:rPr>
              <w:t>NO receipts</w:t>
            </w:r>
          </w:p>
        </w:tc>
      </w:tr>
      <w:tr w:rsidR="002C34CB" w:rsidTr="006565F7">
        <w:trPr>
          <w:trHeight w:val="533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B2B6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C34CB" w:rsidTr="006565F7">
        <w:trPr>
          <w:trHeight w:val="266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D973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/HOPE /Braille</w:t>
            </w:r>
          </w:p>
        </w:tc>
        <w:tc>
          <w:tcPr>
            <w:tcW w:w="1625" w:type="dxa"/>
          </w:tcPr>
          <w:p w:rsidR="008F53D7" w:rsidRPr="00C03D07" w:rsidRDefault="00D973F2" w:rsidP="00D973F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6565F7">
        <w:trPr>
          <w:trHeight w:val="266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D973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fund me </w:t>
            </w:r>
            <w:r w:rsidR="00F5392F">
              <w:rPr>
                <w:rFonts w:ascii="Calibri" w:hAnsi="Calibri" w:cs="Calibri"/>
                <w:sz w:val="24"/>
                <w:szCs w:val="24"/>
              </w:rPr>
              <w:t>- web</w:t>
            </w:r>
            <w:r>
              <w:rPr>
                <w:rFonts w:ascii="Calibri" w:hAnsi="Calibri" w:cs="Calibri"/>
                <w:sz w:val="24"/>
                <w:szCs w:val="24"/>
              </w:rPr>
              <w:t>site</w:t>
            </w:r>
          </w:p>
        </w:tc>
        <w:tc>
          <w:tcPr>
            <w:tcW w:w="1625" w:type="dxa"/>
          </w:tcPr>
          <w:p w:rsidR="008F53D7" w:rsidRPr="00C03D07" w:rsidRDefault="00D973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6565F7">
        <w:trPr>
          <w:trHeight w:val="266"/>
        </w:trPr>
        <w:tc>
          <w:tcPr>
            <w:tcW w:w="577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B2B6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  <w:r w:rsidR="00D973F2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</w:t>
      </w:r>
      <w:r w:rsidR="00D973F2" w:rsidRPr="00F5392F"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  <w:t xml:space="preserve">using MEDICAL INSURANCE - </w:t>
      </w:r>
      <w:r w:rsidR="00F5392F" w:rsidRPr="00F5392F"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  <w:t>AETNA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C34CB" w:rsidTr="004B23E9">
        <w:tc>
          <w:tcPr>
            <w:tcW w:w="9198" w:type="dxa"/>
          </w:tcPr>
          <w:p w:rsidR="007706AD" w:rsidRPr="00C03D07" w:rsidRDefault="007B2B6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C34C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34CB" w:rsidTr="004B23E9">
        <w:tc>
          <w:tcPr>
            <w:tcW w:w="9198" w:type="dxa"/>
          </w:tcPr>
          <w:p w:rsidR="007706AD" w:rsidRPr="00C03D07" w:rsidRDefault="007B2B6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34C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B2B6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  <w:r w:rsidR="00F5392F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– </w:t>
      </w:r>
      <w:r w:rsidR="00F5392F" w:rsidRPr="00F5392F"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  <w:t>ETRADE DIV refer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B2B6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C34C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B2B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2C34C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C34C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B2B6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C34CB" w:rsidTr="004B23E9">
        <w:trPr>
          <w:trHeight w:val="263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B2B6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C34CB" w:rsidTr="00F5392F">
        <w:trPr>
          <w:trHeight w:val="358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301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63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50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401K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63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75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4B23E9">
        <w:trPr>
          <w:trHeight w:val="275"/>
        </w:trPr>
        <w:tc>
          <w:tcPr>
            <w:tcW w:w="6880" w:type="dxa"/>
          </w:tcPr>
          <w:p w:rsidR="00820F53" w:rsidRPr="00C03D07" w:rsidRDefault="007B2B6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F53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B2B6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C34C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B2B6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B2B6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C34CB" w:rsidTr="005A2CD3">
        <w:tc>
          <w:tcPr>
            <w:tcW w:w="7196" w:type="dxa"/>
            <w:shd w:val="clear" w:color="auto" w:fill="auto"/>
          </w:tcPr>
          <w:p w:rsidR="0087309D" w:rsidRPr="005A2CD3" w:rsidRDefault="007B2B6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C34CB" w:rsidTr="005A2CD3">
        <w:tc>
          <w:tcPr>
            <w:tcW w:w="7196" w:type="dxa"/>
            <w:shd w:val="clear" w:color="auto" w:fill="auto"/>
          </w:tcPr>
          <w:p w:rsidR="0087309D" w:rsidRPr="005A2CD3" w:rsidRDefault="007B2B6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B2B6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53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C34C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B2B6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34CB" w:rsidTr="00C22C37">
        <w:trPr>
          <w:trHeight w:val="303"/>
        </w:trPr>
        <w:tc>
          <w:tcPr>
            <w:tcW w:w="6194" w:type="dxa"/>
          </w:tcPr>
          <w:p w:rsidR="00C22C37" w:rsidRPr="00C03D07" w:rsidRDefault="007B2B6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F5392F" w:rsidRDefault="00F5392F" w:rsidP="003E2E35">
            <w:pPr>
              <w:spacing w:before="23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F5392F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C34CB" w:rsidTr="00C22C37">
        <w:trPr>
          <w:trHeight w:val="304"/>
        </w:trPr>
        <w:tc>
          <w:tcPr>
            <w:tcW w:w="6194" w:type="dxa"/>
          </w:tcPr>
          <w:p w:rsidR="00C22C37" w:rsidRPr="00C03D07" w:rsidRDefault="007B2B6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F5392F" w:rsidRDefault="00F5392F" w:rsidP="003E2E35">
            <w:pPr>
              <w:spacing w:before="28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F5392F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03"/>
        </w:trPr>
        <w:tc>
          <w:tcPr>
            <w:tcW w:w="6194" w:type="dxa"/>
          </w:tcPr>
          <w:p w:rsidR="00C22C37" w:rsidRPr="00C03D07" w:rsidRDefault="007B2B6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03"/>
        </w:trPr>
        <w:tc>
          <w:tcPr>
            <w:tcW w:w="6194" w:type="dxa"/>
          </w:tcPr>
          <w:p w:rsidR="00C22C37" w:rsidRPr="00C03D07" w:rsidRDefault="007B2B6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F5392F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F5392F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B2B6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5763F6" w:rsidRDefault="007B2B6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  <w:highlight w:val="yellow"/>
              </w:rPr>
            </w:pPr>
            <w:r w:rsidRPr="005763F6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highlight w:val="yellow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5763F6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5763F6">
              <w:rPr>
                <w:rFonts w:ascii="Calibri" w:eastAsia="Arial" w:hAnsi="Calibri" w:cs="Calibri"/>
                <w:b/>
                <w:color w:val="000000"/>
                <w:sz w:val="24"/>
                <w:szCs w:val="24"/>
                <w:highlight w:val="yellow"/>
              </w:rPr>
              <w:t>YES USA</w:t>
            </w:r>
            <w:r w:rsidR="005763F6">
              <w:rPr>
                <w:rFonts w:ascii="Calibri" w:eastAsia="Arial" w:hAnsi="Calibri" w:cs="Calibri"/>
                <w:b/>
                <w:color w:val="000000"/>
                <w:sz w:val="24"/>
                <w:szCs w:val="24"/>
                <w:highlight w:val="yellow"/>
              </w:rPr>
              <w:t>/ refer doc</w:t>
            </w:r>
            <w:bookmarkStart w:id="0" w:name="_GoBack"/>
            <w:bookmarkEnd w:id="0"/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2B6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C34CB" w:rsidTr="00C22C37">
        <w:trPr>
          <w:trHeight w:val="318"/>
        </w:trPr>
        <w:tc>
          <w:tcPr>
            <w:tcW w:w="6194" w:type="dxa"/>
          </w:tcPr>
          <w:p w:rsidR="00B40DBB" w:rsidRPr="00C03D07" w:rsidRDefault="007B2B6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F5392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C34C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B2B6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738" w:type="dxa"/>
          </w:tcPr>
          <w:p w:rsidR="0087309D" w:rsidRPr="00C03D07" w:rsidRDefault="007B2B6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4C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B2B6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C34C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B2B6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C34C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B2B6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Pr="00872D04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34CB" w:rsidTr="0003755F">
        <w:trPr>
          <w:trHeight w:val="260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B2B6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34CB" w:rsidTr="0003755F">
        <w:trPr>
          <w:trHeight w:val="196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B2B6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C22C37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22C37" w:rsidRDefault="007B2B6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8F64D5" w:rsidRPr="008F64D5" w:rsidRDefault="007B2B6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C34CB" w:rsidTr="0003755F">
        <w:trPr>
          <w:trHeight w:val="243"/>
        </w:trPr>
        <w:tc>
          <w:tcPr>
            <w:tcW w:w="5400" w:type="dxa"/>
          </w:tcPr>
          <w:p w:rsidR="008F64D5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B2B6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B2B6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22C37" w:rsidRDefault="007B2B6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C34CB" w:rsidTr="0003755F">
        <w:trPr>
          <w:trHeight w:val="261"/>
        </w:trPr>
        <w:tc>
          <w:tcPr>
            <w:tcW w:w="5400" w:type="dxa"/>
          </w:tcPr>
          <w:p w:rsidR="008F64D5" w:rsidRPr="00C03D07" w:rsidRDefault="007B2B6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B2B6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B2B6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60" w:rsidRDefault="007B2B60">
      <w:r>
        <w:separator/>
      </w:r>
    </w:p>
  </w:endnote>
  <w:endnote w:type="continuationSeparator" w:id="0">
    <w:p w:rsidR="007B2B60" w:rsidRDefault="007B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7B2B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7B2B60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7B2B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763F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60" w:rsidRDefault="007B2B60">
      <w:r>
        <w:separator/>
      </w:r>
    </w:p>
  </w:footnote>
  <w:footnote w:type="continuationSeparator" w:id="0">
    <w:p w:rsidR="007B2B60" w:rsidRDefault="007B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7B2B6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B5CEE54">
      <w:start w:val="1"/>
      <w:numFmt w:val="decimal"/>
      <w:lvlText w:val="%1."/>
      <w:lvlJc w:val="left"/>
      <w:pPr>
        <w:ind w:left="1440" w:hanging="360"/>
      </w:pPr>
    </w:lvl>
    <w:lvl w:ilvl="1" w:tplc="C8CEFD50" w:tentative="1">
      <w:start w:val="1"/>
      <w:numFmt w:val="lowerLetter"/>
      <w:lvlText w:val="%2."/>
      <w:lvlJc w:val="left"/>
      <w:pPr>
        <w:ind w:left="2160" w:hanging="360"/>
      </w:pPr>
    </w:lvl>
    <w:lvl w:ilvl="2" w:tplc="8CE259BE" w:tentative="1">
      <w:start w:val="1"/>
      <w:numFmt w:val="lowerRoman"/>
      <w:lvlText w:val="%3."/>
      <w:lvlJc w:val="right"/>
      <w:pPr>
        <w:ind w:left="2880" w:hanging="180"/>
      </w:pPr>
    </w:lvl>
    <w:lvl w:ilvl="3" w:tplc="3A1E0E28" w:tentative="1">
      <w:start w:val="1"/>
      <w:numFmt w:val="decimal"/>
      <w:lvlText w:val="%4."/>
      <w:lvlJc w:val="left"/>
      <w:pPr>
        <w:ind w:left="3600" w:hanging="360"/>
      </w:pPr>
    </w:lvl>
    <w:lvl w:ilvl="4" w:tplc="6062ECB0" w:tentative="1">
      <w:start w:val="1"/>
      <w:numFmt w:val="lowerLetter"/>
      <w:lvlText w:val="%5."/>
      <w:lvlJc w:val="left"/>
      <w:pPr>
        <w:ind w:left="4320" w:hanging="360"/>
      </w:pPr>
    </w:lvl>
    <w:lvl w:ilvl="5" w:tplc="9A24C892" w:tentative="1">
      <w:start w:val="1"/>
      <w:numFmt w:val="lowerRoman"/>
      <w:lvlText w:val="%6."/>
      <w:lvlJc w:val="right"/>
      <w:pPr>
        <w:ind w:left="5040" w:hanging="180"/>
      </w:pPr>
    </w:lvl>
    <w:lvl w:ilvl="6" w:tplc="1A8E191E" w:tentative="1">
      <w:start w:val="1"/>
      <w:numFmt w:val="decimal"/>
      <w:lvlText w:val="%7."/>
      <w:lvlJc w:val="left"/>
      <w:pPr>
        <w:ind w:left="5760" w:hanging="360"/>
      </w:pPr>
    </w:lvl>
    <w:lvl w:ilvl="7" w:tplc="EB56F7AA" w:tentative="1">
      <w:start w:val="1"/>
      <w:numFmt w:val="lowerLetter"/>
      <w:lvlText w:val="%8."/>
      <w:lvlJc w:val="left"/>
      <w:pPr>
        <w:ind w:left="6480" w:hanging="360"/>
      </w:pPr>
    </w:lvl>
    <w:lvl w:ilvl="8" w:tplc="CEB6B7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A866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3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A2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0F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44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EC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B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89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F2ED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2640BC" w:tentative="1">
      <w:start w:val="1"/>
      <w:numFmt w:val="lowerLetter"/>
      <w:lvlText w:val="%2."/>
      <w:lvlJc w:val="left"/>
      <w:pPr>
        <w:ind w:left="1440" w:hanging="360"/>
      </w:pPr>
    </w:lvl>
    <w:lvl w:ilvl="2" w:tplc="B5FAB5B6" w:tentative="1">
      <w:start w:val="1"/>
      <w:numFmt w:val="lowerRoman"/>
      <w:lvlText w:val="%3."/>
      <w:lvlJc w:val="right"/>
      <w:pPr>
        <w:ind w:left="2160" w:hanging="180"/>
      </w:pPr>
    </w:lvl>
    <w:lvl w:ilvl="3" w:tplc="A2C0337C" w:tentative="1">
      <w:start w:val="1"/>
      <w:numFmt w:val="decimal"/>
      <w:lvlText w:val="%4."/>
      <w:lvlJc w:val="left"/>
      <w:pPr>
        <w:ind w:left="2880" w:hanging="360"/>
      </w:pPr>
    </w:lvl>
    <w:lvl w:ilvl="4" w:tplc="6CB84EB0" w:tentative="1">
      <w:start w:val="1"/>
      <w:numFmt w:val="lowerLetter"/>
      <w:lvlText w:val="%5."/>
      <w:lvlJc w:val="left"/>
      <w:pPr>
        <w:ind w:left="3600" w:hanging="360"/>
      </w:pPr>
    </w:lvl>
    <w:lvl w:ilvl="5" w:tplc="100296A2" w:tentative="1">
      <w:start w:val="1"/>
      <w:numFmt w:val="lowerRoman"/>
      <w:lvlText w:val="%6."/>
      <w:lvlJc w:val="right"/>
      <w:pPr>
        <w:ind w:left="4320" w:hanging="180"/>
      </w:pPr>
    </w:lvl>
    <w:lvl w:ilvl="6" w:tplc="46243028" w:tentative="1">
      <w:start w:val="1"/>
      <w:numFmt w:val="decimal"/>
      <w:lvlText w:val="%7."/>
      <w:lvlJc w:val="left"/>
      <w:pPr>
        <w:ind w:left="5040" w:hanging="360"/>
      </w:pPr>
    </w:lvl>
    <w:lvl w:ilvl="7" w:tplc="E84C4948" w:tentative="1">
      <w:start w:val="1"/>
      <w:numFmt w:val="lowerLetter"/>
      <w:lvlText w:val="%8."/>
      <w:lvlJc w:val="left"/>
      <w:pPr>
        <w:ind w:left="5760" w:hanging="360"/>
      </w:pPr>
    </w:lvl>
    <w:lvl w:ilvl="8" w:tplc="9D3A6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ACAD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4D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A1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4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3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CA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6F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A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A8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6AEA00C">
      <w:start w:val="1"/>
      <w:numFmt w:val="decimal"/>
      <w:lvlText w:val="%1."/>
      <w:lvlJc w:val="left"/>
      <w:pPr>
        <w:ind w:left="1440" w:hanging="360"/>
      </w:pPr>
    </w:lvl>
    <w:lvl w:ilvl="1" w:tplc="77F09944" w:tentative="1">
      <w:start w:val="1"/>
      <w:numFmt w:val="lowerLetter"/>
      <w:lvlText w:val="%2."/>
      <w:lvlJc w:val="left"/>
      <w:pPr>
        <w:ind w:left="2160" w:hanging="360"/>
      </w:pPr>
    </w:lvl>
    <w:lvl w:ilvl="2" w:tplc="4A283062" w:tentative="1">
      <w:start w:val="1"/>
      <w:numFmt w:val="lowerRoman"/>
      <w:lvlText w:val="%3."/>
      <w:lvlJc w:val="right"/>
      <w:pPr>
        <w:ind w:left="2880" w:hanging="180"/>
      </w:pPr>
    </w:lvl>
    <w:lvl w:ilvl="3" w:tplc="7482FEB2" w:tentative="1">
      <w:start w:val="1"/>
      <w:numFmt w:val="decimal"/>
      <w:lvlText w:val="%4."/>
      <w:lvlJc w:val="left"/>
      <w:pPr>
        <w:ind w:left="3600" w:hanging="360"/>
      </w:pPr>
    </w:lvl>
    <w:lvl w:ilvl="4" w:tplc="856A9A34" w:tentative="1">
      <w:start w:val="1"/>
      <w:numFmt w:val="lowerLetter"/>
      <w:lvlText w:val="%5."/>
      <w:lvlJc w:val="left"/>
      <w:pPr>
        <w:ind w:left="4320" w:hanging="360"/>
      </w:pPr>
    </w:lvl>
    <w:lvl w:ilvl="5" w:tplc="319C8B26" w:tentative="1">
      <w:start w:val="1"/>
      <w:numFmt w:val="lowerRoman"/>
      <w:lvlText w:val="%6."/>
      <w:lvlJc w:val="right"/>
      <w:pPr>
        <w:ind w:left="5040" w:hanging="180"/>
      </w:pPr>
    </w:lvl>
    <w:lvl w:ilvl="6" w:tplc="D9F08934" w:tentative="1">
      <w:start w:val="1"/>
      <w:numFmt w:val="decimal"/>
      <w:lvlText w:val="%7."/>
      <w:lvlJc w:val="left"/>
      <w:pPr>
        <w:ind w:left="5760" w:hanging="360"/>
      </w:pPr>
    </w:lvl>
    <w:lvl w:ilvl="7" w:tplc="313AD994" w:tentative="1">
      <w:start w:val="1"/>
      <w:numFmt w:val="lowerLetter"/>
      <w:lvlText w:val="%8."/>
      <w:lvlJc w:val="left"/>
      <w:pPr>
        <w:ind w:left="6480" w:hanging="360"/>
      </w:pPr>
    </w:lvl>
    <w:lvl w:ilvl="8" w:tplc="BFDA9B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7F62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A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1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29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4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AC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AE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D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A8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12ED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5DA4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83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63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C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0E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AC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0E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F5A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09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22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61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D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E3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0F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F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01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33A71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1EA054" w:tentative="1">
      <w:start w:val="1"/>
      <w:numFmt w:val="lowerLetter"/>
      <w:lvlText w:val="%2."/>
      <w:lvlJc w:val="left"/>
      <w:pPr>
        <w:ind w:left="1440" w:hanging="360"/>
      </w:pPr>
    </w:lvl>
    <w:lvl w:ilvl="2" w:tplc="1DA22D3A" w:tentative="1">
      <w:start w:val="1"/>
      <w:numFmt w:val="lowerRoman"/>
      <w:lvlText w:val="%3."/>
      <w:lvlJc w:val="right"/>
      <w:pPr>
        <w:ind w:left="2160" w:hanging="180"/>
      </w:pPr>
    </w:lvl>
    <w:lvl w:ilvl="3" w:tplc="769EFF9A" w:tentative="1">
      <w:start w:val="1"/>
      <w:numFmt w:val="decimal"/>
      <w:lvlText w:val="%4."/>
      <w:lvlJc w:val="left"/>
      <w:pPr>
        <w:ind w:left="2880" w:hanging="360"/>
      </w:pPr>
    </w:lvl>
    <w:lvl w:ilvl="4" w:tplc="56DE08F6" w:tentative="1">
      <w:start w:val="1"/>
      <w:numFmt w:val="lowerLetter"/>
      <w:lvlText w:val="%5."/>
      <w:lvlJc w:val="left"/>
      <w:pPr>
        <w:ind w:left="3600" w:hanging="360"/>
      </w:pPr>
    </w:lvl>
    <w:lvl w:ilvl="5" w:tplc="27BA597A" w:tentative="1">
      <w:start w:val="1"/>
      <w:numFmt w:val="lowerRoman"/>
      <w:lvlText w:val="%6."/>
      <w:lvlJc w:val="right"/>
      <w:pPr>
        <w:ind w:left="4320" w:hanging="180"/>
      </w:pPr>
    </w:lvl>
    <w:lvl w:ilvl="6" w:tplc="F35C9B9E" w:tentative="1">
      <w:start w:val="1"/>
      <w:numFmt w:val="decimal"/>
      <w:lvlText w:val="%7."/>
      <w:lvlJc w:val="left"/>
      <w:pPr>
        <w:ind w:left="5040" w:hanging="360"/>
      </w:pPr>
    </w:lvl>
    <w:lvl w:ilvl="7" w:tplc="6890D412" w:tentative="1">
      <w:start w:val="1"/>
      <w:numFmt w:val="lowerLetter"/>
      <w:lvlText w:val="%8."/>
      <w:lvlJc w:val="left"/>
      <w:pPr>
        <w:ind w:left="5760" w:hanging="360"/>
      </w:pPr>
    </w:lvl>
    <w:lvl w:ilvl="8" w:tplc="72C2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93248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A8463CA" w:tentative="1">
      <w:start w:val="1"/>
      <w:numFmt w:val="lowerLetter"/>
      <w:lvlText w:val="%2."/>
      <w:lvlJc w:val="left"/>
      <w:pPr>
        <w:ind w:left="1440" w:hanging="360"/>
      </w:pPr>
    </w:lvl>
    <w:lvl w:ilvl="2" w:tplc="AE7C5156" w:tentative="1">
      <w:start w:val="1"/>
      <w:numFmt w:val="lowerRoman"/>
      <w:lvlText w:val="%3."/>
      <w:lvlJc w:val="right"/>
      <w:pPr>
        <w:ind w:left="2160" w:hanging="180"/>
      </w:pPr>
    </w:lvl>
    <w:lvl w:ilvl="3" w:tplc="C2F01172" w:tentative="1">
      <w:start w:val="1"/>
      <w:numFmt w:val="decimal"/>
      <w:lvlText w:val="%4."/>
      <w:lvlJc w:val="left"/>
      <w:pPr>
        <w:ind w:left="2880" w:hanging="360"/>
      </w:pPr>
    </w:lvl>
    <w:lvl w:ilvl="4" w:tplc="B45CABCE" w:tentative="1">
      <w:start w:val="1"/>
      <w:numFmt w:val="lowerLetter"/>
      <w:lvlText w:val="%5."/>
      <w:lvlJc w:val="left"/>
      <w:pPr>
        <w:ind w:left="3600" w:hanging="360"/>
      </w:pPr>
    </w:lvl>
    <w:lvl w:ilvl="5" w:tplc="7FB4B25C" w:tentative="1">
      <w:start w:val="1"/>
      <w:numFmt w:val="lowerRoman"/>
      <w:lvlText w:val="%6."/>
      <w:lvlJc w:val="right"/>
      <w:pPr>
        <w:ind w:left="4320" w:hanging="180"/>
      </w:pPr>
    </w:lvl>
    <w:lvl w:ilvl="6" w:tplc="2676086A" w:tentative="1">
      <w:start w:val="1"/>
      <w:numFmt w:val="decimal"/>
      <w:lvlText w:val="%7."/>
      <w:lvlJc w:val="left"/>
      <w:pPr>
        <w:ind w:left="5040" w:hanging="360"/>
      </w:pPr>
    </w:lvl>
    <w:lvl w:ilvl="7" w:tplc="0FD845A8" w:tentative="1">
      <w:start w:val="1"/>
      <w:numFmt w:val="lowerLetter"/>
      <w:lvlText w:val="%8."/>
      <w:lvlJc w:val="left"/>
      <w:pPr>
        <w:ind w:left="5760" w:hanging="360"/>
      </w:pPr>
    </w:lvl>
    <w:lvl w:ilvl="8" w:tplc="B9323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B349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2F228" w:tentative="1">
      <w:start w:val="1"/>
      <w:numFmt w:val="lowerLetter"/>
      <w:lvlText w:val="%2."/>
      <w:lvlJc w:val="left"/>
      <w:pPr>
        <w:ind w:left="1440" w:hanging="360"/>
      </w:pPr>
    </w:lvl>
    <w:lvl w:ilvl="2" w:tplc="A880A896" w:tentative="1">
      <w:start w:val="1"/>
      <w:numFmt w:val="lowerRoman"/>
      <w:lvlText w:val="%3."/>
      <w:lvlJc w:val="right"/>
      <w:pPr>
        <w:ind w:left="2160" w:hanging="180"/>
      </w:pPr>
    </w:lvl>
    <w:lvl w:ilvl="3" w:tplc="F21A5C02" w:tentative="1">
      <w:start w:val="1"/>
      <w:numFmt w:val="decimal"/>
      <w:lvlText w:val="%4."/>
      <w:lvlJc w:val="left"/>
      <w:pPr>
        <w:ind w:left="2880" w:hanging="360"/>
      </w:pPr>
    </w:lvl>
    <w:lvl w:ilvl="4" w:tplc="4E0ED592" w:tentative="1">
      <w:start w:val="1"/>
      <w:numFmt w:val="lowerLetter"/>
      <w:lvlText w:val="%5."/>
      <w:lvlJc w:val="left"/>
      <w:pPr>
        <w:ind w:left="3600" w:hanging="360"/>
      </w:pPr>
    </w:lvl>
    <w:lvl w:ilvl="5" w:tplc="F438B9C4" w:tentative="1">
      <w:start w:val="1"/>
      <w:numFmt w:val="lowerRoman"/>
      <w:lvlText w:val="%6."/>
      <w:lvlJc w:val="right"/>
      <w:pPr>
        <w:ind w:left="4320" w:hanging="180"/>
      </w:pPr>
    </w:lvl>
    <w:lvl w:ilvl="6" w:tplc="439E648C" w:tentative="1">
      <w:start w:val="1"/>
      <w:numFmt w:val="decimal"/>
      <w:lvlText w:val="%7."/>
      <w:lvlJc w:val="left"/>
      <w:pPr>
        <w:ind w:left="5040" w:hanging="360"/>
      </w:pPr>
    </w:lvl>
    <w:lvl w:ilvl="7" w:tplc="A48AD5DE" w:tentative="1">
      <w:start w:val="1"/>
      <w:numFmt w:val="lowerLetter"/>
      <w:lvlText w:val="%8."/>
      <w:lvlJc w:val="left"/>
      <w:pPr>
        <w:ind w:left="5760" w:hanging="360"/>
      </w:pPr>
    </w:lvl>
    <w:lvl w:ilvl="8" w:tplc="64906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B5812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0506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49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1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2A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AC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A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65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EDCD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B899E6" w:tentative="1">
      <w:start w:val="1"/>
      <w:numFmt w:val="lowerLetter"/>
      <w:lvlText w:val="%2."/>
      <w:lvlJc w:val="left"/>
      <w:pPr>
        <w:ind w:left="1440" w:hanging="360"/>
      </w:pPr>
    </w:lvl>
    <w:lvl w:ilvl="2" w:tplc="71D68D90" w:tentative="1">
      <w:start w:val="1"/>
      <w:numFmt w:val="lowerRoman"/>
      <w:lvlText w:val="%3."/>
      <w:lvlJc w:val="right"/>
      <w:pPr>
        <w:ind w:left="2160" w:hanging="180"/>
      </w:pPr>
    </w:lvl>
    <w:lvl w:ilvl="3" w:tplc="70D2A566" w:tentative="1">
      <w:start w:val="1"/>
      <w:numFmt w:val="decimal"/>
      <w:lvlText w:val="%4."/>
      <w:lvlJc w:val="left"/>
      <w:pPr>
        <w:ind w:left="2880" w:hanging="360"/>
      </w:pPr>
    </w:lvl>
    <w:lvl w:ilvl="4" w:tplc="D40A09DC" w:tentative="1">
      <w:start w:val="1"/>
      <w:numFmt w:val="lowerLetter"/>
      <w:lvlText w:val="%5."/>
      <w:lvlJc w:val="left"/>
      <w:pPr>
        <w:ind w:left="3600" w:hanging="360"/>
      </w:pPr>
    </w:lvl>
    <w:lvl w:ilvl="5" w:tplc="B3183E6C" w:tentative="1">
      <w:start w:val="1"/>
      <w:numFmt w:val="lowerRoman"/>
      <w:lvlText w:val="%6."/>
      <w:lvlJc w:val="right"/>
      <w:pPr>
        <w:ind w:left="4320" w:hanging="180"/>
      </w:pPr>
    </w:lvl>
    <w:lvl w:ilvl="6" w:tplc="37D65924" w:tentative="1">
      <w:start w:val="1"/>
      <w:numFmt w:val="decimal"/>
      <w:lvlText w:val="%7."/>
      <w:lvlJc w:val="left"/>
      <w:pPr>
        <w:ind w:left="5040" w:hanging="360"/>
      </w:pPr>
    </w:lvl>
    <w:lvl w:ilvl="7" w:tplc="199E0714" w:tentative="1">
      <w:start w:val="1"/>
      <w:numFmt w:val="lowerLetter"/>
      <w:lvlText w:val="%8."/>
      <w:lvlJc w:val="left"/>
      <w:pPr>
        <w:ind w:left="5760" w:hanging="360"/>
      </w:pPr>
    </w:lvl>
    <w:lvl w:ilvl="8" w:tplc="F86AC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06203B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BAC43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DA8D4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B7C1F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AC842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E6D8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3CD8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628D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22617E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4C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63F6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2B6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61CE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73F2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392F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5BE4BC1-4114-4471-BA94-81DDFE5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E6FC-E0FB-4E69-83FF-92A7AA8E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113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Muthu G</cp:lastModifiedBy>
  <cp:revision>22</cp:revision>
  <cp:lastPrinted>2017-11-30T17:51:00Z</cp:lastPrinted>
  <dcterms:created xsi:type="dcterms:W3CDTF">2019-12-13T18:52:00Z</dcterms:created>
  <dcterms:modified xsi:type="dcterms:W3CDTF">2021-04-04T19:28:00Z</dcterms:modified>
</cp:coreProperties>
</file>