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85" w:rsidRDefault="00776385" w:rsidP="00776385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Fonts w:ascii=".SF UI Text" w:hAnsi=".SF UI Text"/>
          <w:color w:val="454545"/>
          <w:sz w:val="26"/>
          <w:szCs w:val="26"/>
        </w:rPr>
        <w:t>BANK OF AMERICA</w:t>
      </w:r>
      <w:r>
        <w:rPr>
          <w:rFonts w:ascii=".SF UI Text" w:hAnsi=".SF UI Text" w:hint="eastAsia"/>
          <w:color w:val="454545"/>
          <w:sz w:val="26"/>
          <w:szCs w:val="26"/>
        </w:rPr>
        <w:t> </w:t>
      </w:r>
    </w:p>
    <w:p w:rsidR="00776385" w:rsidRDefault="00776385" w:rsidP="00776385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Fonts w:ascii=".SFUIText" w:hAnsi=".SFUIText"/>
          <w:color w:val="454545"/>
          <w:sz w:val="34"/>
          <w:szCs w:val="34"/>
        </w:rPr>
        <w:t>SATYA KAKARLAPUDI</w:t>
      </w:r>
    </w:p>
    <w:p w:rsidR="00776385" w:rsidRDefault="00776385" w:rsidP="00776385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Fonts w:ascii=".SFUIText" w:hAnsi=".SFUIText"/>
          <w:color w:val="454545"/>
          <w:sz w:val="34"/>
          <w:szCs w:val="34"/>
        </w:rPr>
        <w:t>CHECKING ACC 435038433120</w:t>
      </w:r>
    </w:p>
    <w:p w:rsidR="00000000" w:rsidRDefault="00776385" w:rsidP="00776385">
      <w:r>
        <w:rPr>
          <w:rFonts w:ascii=".SFUIText" w:hAnsi=".SFUIText"/>
          <w:color w:val="454545"/>
          <w:sz w:val="34"/>
          <w:szCs w:val="34"/>
        </w:rPr>
        <w:t>RN 051000017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SFUI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6385"/>
    <w:rsid w:val="0077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38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2021-02-01T18:34:00Z</dcterms:created>
  <dcterms:modified xsi:type="dcterms:W3CDTF">2021-02-01T18:34:00Z</dcterms:modified>
</cp:coreProperties>
</file>