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978"/>
        <w:gridCol w:w="270"/>
        <w:gridCol w:w="1870"/>
        <w:gridCol w:w="702"/>
        <w:gridCol w:w="342"/>
        <w:gridCol w:w="6"/>
        <w:gridCol w:w="1899"/>
      </w:tblGrid>
      <w:tr w:rsidR="00732E37" w14:paraId="511B920C" w14:textId="77777777" w:rsidTr="00DC2AD6">
        <w:trPr>
          <w:trHeight w:val="1378"/>
          <w:jc w:val="center"/>
        </w:trPr>
        <w:tc>
          <w:tcPr>
            <w:tcW w:w="3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8C9B" w14:textId="5FAEE1E6" w:rsidR="00732E37" w:rsidRDefault="00227669">
            <w:r>
              <w:t xml:space="preserve">  </w:t>
            </w:r>
          </w:p>
          <w:p w14:paraId="4557D639" w14:textId="77777777" w:rsidR="00732E37" w:rsidRDefault="00227669">
            <w:r>
              <w:rPr>
                <w:noProof/>
              </w:rPr>
              <w:drawing>
                <wp:inline distT="0" distB="0" distL="0" distR="0" wp14:anchorId="53BD0CA1" wp14:editId="169A5309">
                  <wp:extent cx="962025" cy="962025"/>
                  <wp:effectExtent l="0" t="0" r="0" b="0"/>
                  <wp:docPr id="1" name="Picture" descr="LogoColorNoTe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LogoColorNoTex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702BE1" wp14:editId="1F5025A4">
                      <wp:simplePos x="0" y="0"/>
                      <wp:positionH relativeFrom="column">
                        <wp:posOffset>2301875</wp:posOffset>
                      </wp:positionH>
                      <wp:positionV relativeFrom="paragraph">
                        <wp:posOffset>-6350</wp:posOffset>
                      </wp:positionV>
                      <wp:extent cx="1355725" cy="349250"/>
                      <wp:effectExtent l="0" t="3175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5725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C0C251" w14:textId="77777777" w:rsidR="00732E37" w:rsidRDefault="00227669">
                                  <w:pPr>
                                    <w:pStyle w:val="FrameContents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INVOICE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02BE1" id="Rectangle 2" o:spid="_x0000_s1026" style="position:absolute;margin-left:181.25pt;margin-top:-.5pt;width:106.75pt;height:2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" stroked="f" strokeweight="0">
                      <v:textbox>
                        <w:txbxContent>
                          <w:p w14:paraId="60C0C251" w14:textId="77777777" w:rsidR="00732E37" w:rsidRDefault="00227669">
                            <w:pPr>
                              <w:pStyle w:val="FrameContents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INVOICE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C22039" w14:textId="77777777" w:rsidR="00732E37" w:rsidRDefault="00732E37"/>
        </w:tc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5B0A8B" w14:textId="6E2141AB" w:rsidR="00732E37" w:rsidRDefault="0022766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Date: </w:t>
            </w:r>
            <w:r w:rsidR="00581024">
              <w:rPr>
                <w:sz w:val="20"/>
                <w:szCs w:val="20"/>
              </w:rPr>
              <w:t>0</w:t>
            </w:r>
            <w:r w:rsidR="0079395F">
              <w:rPr>
                <w:sz w:val="20"/>
                <w:szCs w:val="20"/>
              </w:rPr>
              <w:t>9</w:t>
            </w:r>
            <w:r w:rsidR="00581024">
              <w:rPr>
                <w:sz w:val="20"/>
                <w:szCs w:val="20"/>
              </w:rPr>
              <w:t>/01/</w:t>
            </w:r>
            <w:r w:rsidR="00E82EED">
              <w:rPr>
                <w:sz w:val="20"/>
                <w:szCs w:val="20"/>
              </w:rPr>
              <w:t>20</w:t>
            </w:r>
          </w:p>
          <w:p w14:paraId="26B03630" w14:textId="27899D82" w:rsidR="00732E37" w:rsidRDefault="00227669" w:rsidP="0094158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Invoice # </w:t>
            </w:r>
            <w:r w:rsidR="00E82EED">
              <w:rPr>
                <w:sz w:val="20"/>
                <w:szCs w:val="20"/>
              </w:rPr>
              <w:t>7</w:t>
            </w:r>
            <w:r w:rsidR="00903FE4">
              <w:rPr>
                <w:sz w:val="20"/>
                <w:szCs w:val="20"/>
              </w:rPr>
              <w:t>800</w:t>
            </w:r>
          </w:p>
        </w:tc>
      </w:tr>
      <w:tr w:rsidR="00732E37" w14:paraId="5C13957C" w14:textId="77777777" w:rsidTr="00DC2AD6">
        <w:trPr>
          <w:trHeight w:val="1000"/>
          <w:jc w:val="center"/>
        </w:trPr>
        <w:tc>
          <w:tcPr>
            <w:tcW w:w="35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BEC28F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>Bill To</w:t>
            </w:r>
          </w:p>
          <w:p w14:paraId="163AA684" w14:textId="77777777" w:rsidR="00732E37" w:rsidRDefault="00732E37">
            <w:pPr>
              <w:pStyle w:val="leftalignedtext"/>
              <w:rPr>
                <w:b/>
              </w:rPr>
            </w:pPr>
          </w:p>
          <w:p w14:paraId="6312E321" w14:textId="77777777" w:rsidR="00732E37" w:rsidRDefault="00227669">
            <w:pPr>
              <w:pStyle w:val="leftalignedtext"/>
            </w:pPr>
            <w:r>
              <w:t>Rite Click Learning Point</w:t>
            </w:r>
          </w:p>
          <w:p w14:paraId="66A04646" w14:textId="56659041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9420 Activity Road, Ste </w:t>
            </w:r>
            <w:r w:rsidR="00E82EED">
              <w:rPr>
                <w:sz w:val="16"/>
              </w:rPr>
              <w:t>D</w:t>
            </w:r>
          </w:p>
          <w:p w14:paraId="2DB4CAB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San Diego, CA - 92126</w:t>
            </w:r>
          </w:p>
          <w:p w14:paraId="0BD2904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858-679-7600</w:t>
            </w:r>
          </w:p>
          <w:p w14:paraId="27F69312" w14:textId="77777777" w:rsidR="00732E37" w:rsidRDefault="00732E37">
            <w:pPr>
              <w:pStyle w:val="leftalignedtext"/>
              <w:ind w:right="-519"/>
              <w:rPr>
                <w:sz w:val="1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74DCC0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588F7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A4560E" w14:textId="77777777" w:rsidR="00732E37" w:rsidRDefault="00732E37">
            <w:pPr>
              <w:pStyle w:val="leftalignedtext"/>
              <w:rPr>
                <w:b/>
              </w:rPr>
            </w:pPr>
          </w:p>
          <w:p w14:paraId="14862743" w14:textId="2D84A86B" w:rsidR="00732E37" w:rsidRDefault="0079395F">
            <w:pPr>
              <w:pStyle w:val="leftalignedtext"/>
              <w:ind w:right="-519"/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  <w:t>Kriti</w:t>
            </w:r>
          </w:p>
          <w:p w14:paraId="799CF673" w14:textId="77777777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15A79410" w14:textId="13A91840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</w:p>
          <w:p w14:paraId="58E7EE12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54A51496" w14:textId="77777777" w:rsidR="00732E37" w:rsidRDefault="00732E37">
            <w:pPr>
              <w:pStyle w:val="rightalignedtext"/>
              <w:jc w:val="left"/>
            </w:pPr>
          </w:p>
        </w:tc>
      </w:tr>
      <w:tr w:rsidR="00732E37" w14:paraId="4D3CE34B" w14:textId="77777777" w:rsidTr="00DC2AD6">
        <w:trPr>
          <w:trHeight w:val="413"/>
          <w:jc w:val="center"/>
        </w:trPr>
        <w:tc>
          <w:tcPr>
            <w:tcW w:w="3551" w:type="dxa"/>
            <w:gridSpan w:val="2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65A8B76" w14:textId="77777777" w:rsidR="00732E37" w:rsidRDefault="00732E37">
            <w:pPr>
              <w:pStyle w:val="leftalignedtext"/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0AA530C5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E4CB5A0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E0C6F1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732E37" w14:paraId="79FA7133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3E8829F" w14:textId="77777777" w:rsidR="00732E37" w:rsidRDefault="00227669">
            <w:pPr>
              <w:pStyle w:val="columnheadings"/>
            </w:pPr>
            <w:r>
              <w:t>Date</w:t>
            </w:r>
          </w:p>
        </w:tc>
        <w:tc>
          <w:tcPr>
            <w:tcW w:w="4820" w:type="dxa"/>
            <w:gridSpan w:val="4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79E7E773" w14:textId="77777777" w:rsidR="00732E37" w:rsidRDefault="00227669">
            <w:pPr>
              <w:pStyle w:val="columnheadings"/>
            </w:pPr>
            <w:r>
              <w:t>Description</w:t>
            </w:r>
          </w:p>
        </w:tc>
        <w:tc>
          <w:tcPr>
            <w:tcW w:w="342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50A710E0" w14:textId="77777777" w:rsidR="00732E37" w:rsidRDefault="00732E37">
            <w:pPr>
              <w:pStyle w:val="columnheadings"/>
            </w:pP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43F4302" w14:textId="77777777" w:rsidR="00732E37" w:rsidRDefault="00227669">
            <w:pPr>
              <w:pStyle w:val="columnheadings"/>
              <w:ind w:right="7"/>
            </w:pPr>
            <w:r>
              <w:t>Amount</w:t>
            </w:r>
          </w:p>
        </w:tc>
      </w:tr>
      <w:tr w:rsidR="00732E37" w14:paraId="18B35F2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7D5AAB0" w14:textId="4919A76B" w:rsidR="00732E37" w:rsidRDefault="00227669" w:rsidP="00941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03FE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/01/20</w:t>
            </w:r>
            <w:r w:rsidR="00E82EE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to 0</w:t>
            </w:r>
            <w:r w:rsidR="00903FE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</w:t>
            </w:r>
            <w:r w:rsidR="005F628C"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>/20</w:t>
            </w:r>
            <w:r w:rsidR="00E82EED">
              <w:rPr>
                <w:sz w:val="20"/>
                <w:szCs w:val="20"/>
              </w:rPr>
              <w:t>20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B01F0D5" w14:textId="77777777" w:rsidR="00732E37" w:rsidRDefault="00732E37">
            <w:pPr>
              <w:rPr>
                <w:sz w:val="20"/>
                <w:szCs w:val="20"/>
              </w:rPr>
            </w:pPr>
          </w:p>
          <w:p w14:paraId="148125D9" w14:textId="77777777" w:rsidR="00732E37" w:rsidRDefault="002276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Tuition for </w:t>
            </w:r>
          </w:p>
          <w:p w14:paraId="3995C315" w14:textId="77777777" w:rsidR="00732E37" w:rsidRDefault="00732E37">
            <w:pPr>
              <w:rPr>
                <w:sz w:val="20"/>
                <w:szCs w:val="20"/>
              </w:rPr>
            </w:pPr>
          </w:p>
          <w:p w14:paraId="110807E6" w14:textId="557C24AF" w:rsidR="00732E37" w:rsidRDefault="007939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Rud</w:t>
            </w:r>
            <w:r w:rsidR="00903FE4">
              <w:rPr>
                <w:sz w:val="20"/>
                <w:szCs w:val="20"/>
              </w:rPr>
              <w:t>ransh</w:t>
            </w:r>
            <w:proofErr w:type="spellEnd"/>
            <w:r w:rsidR="00903FE4">
              <w:rPr>
                <w:sz w:val="20"/>
                <w:szCs w:val="20"/>
              </w:rPr>
              <w:t xml:space="preserve"> and </w:t>
            </w:r>
            <w:proofErr w:type="spellStart"/>
            <w:r w:rsidR="00903FE4">
              <w:rPr>
                <w:sz w:val="20"/>
                <w:szCs w:val="20"/>
              </w:rPr>
              <w:t>Shivansh</w:t>
            </w:r>
            <w:proofErr w:type="spellEnd"/>
          </w:p>
          <w:p w14:paraId="6421D02F" w14:textId="138111D1" w:rsidR="008229D2" w:rsidRDefault="008229D2" w:rsidP="003E2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003C998F" w14:textId="77777777" w:rsidR="00732E37" w:rsidRDefault="00732E37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FDBA771" w14:textId="6DAC7CF0" w:rsidR="00732E37" w:rsidRDefault="008229D2" w:rsidP="003E29C5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4F8CD0D8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45595B6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25D3258" w14:textId="62D25124" w:rsidR="00BF7C49" w:rsidRDefault="002A220F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$30 x 4 days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5C6141E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A29C58F" w14:textId="72AB1FC3" w:rsidR="00BF7C49" w:rsidRDefault="002A220F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$120.00</w:t>
            </w:r>
          </w:p>
        </w:tc>
      </w:tr>
      <w:tr w:rsidR="00BF7C49" w14:paraId="1AE94BEF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34DCC3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F060D11" w14:textId="4BFCD9BF" w:rsidR="00BF7C49" w:rsidRDefault="00BF7C49" w:rsidP="00BF7C49">
            <w:r>
              <w:t xml:space="preserve">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630120E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D31647F" w14:textId="5CCC84C5" w:rsidR="00BF7C49" w:rsidRDefault="00BF7C49" w:rsidP="00BF7C49">
            <w:pPr>
              <w:pStyle w:val="Amount"/>
            </w:pPr>
            <w:r>
              <w:t xml:space="preserve">  </w:t>
            </w:r>
          </w:p>
        </w:tc>
      </w:tr>
      <w:tr w:rsidR="00BF7C49" w14:paraId="154F635A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312C39B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6B222" w14:textId="69B6E12F" w:rsidR="00BF7C49" w:rsidRDefault="00AA7396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0A4C64E6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FC78BEA" w14:textId="059C2A16" w:rsidR="00BF7C49" w:rsidRDefault="00AA7396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69CAECEC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1A31EB5" w14:textId="678B5E10" w:rsidR="00BF7C49" w:rsidRDefault="005F628C" w:rsidP="00BF7C49">
            <w:r>
              <w:rPr>
                <w:sz w:val="20"/>
                <w:szCs w:val="20"/>
              </w:rPr>
              <w:t>09/08/2020 to 10/06/2020</w:t>
            </w:r>
            <w:r w:rsidR="007C383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5AAC8A0" w14:textId="0F175388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C3832">
              <w:rPr>
                <w:sz w:val="20"/>
                <w:szCs w:val="20"/>
              </w:rPr>
              <w:t xml:space="preserve"> </w:t>
            </w:r>
            <w:r w:rsidR="005F628C">
              <w:rPr>
                <w:sz w:val="20"/>
                <w:szCs w:val="20"/>
              </w:rPr>
              <w:t xml:space="preserve"> 4 weeks fee for the </w:t>
            </w:r>
            <w:proofErr w:type="spellStart"/>
            <w:r w:rsidR="005F628C">
              <w:rPr>
                <w:sz w:val="20"/>
                <w:szCs w:val="20"/>
              </w:rPr>
              <w:t>Prek</w:t>
            </w:r>
            <w:proofErr w:type="spellEnd"/>
            <w:r w:rsidR="005F628C">
              <w:rPr>
                <w:sz w:val="20"/>
                <w:szCs w:val="20"/>
              </w:rPr>
              <w:t xml:space="preserve">-classes </w:t>
            </w:r>
          </w:p>
          <w:p w14:paraId="09DDC34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1B990CC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98BF88C" w14:textId="176CAC85" w:rsidR="00BF7C49" w:rsidRPr="00C260D9" w:rsidRDefault="005F628C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$1025.00</w:t>
            </w:r>
            <w:r w:rsidR="007C3832">
              <w:rPr>
                <w:sz w:val="20"/>
                <w:szCs w:val="20"/>
              </w:rPr>
              <w:t xml:space="preserve"> </w:t>
            </w:r>
          </w:p>
        </w:tc>
      </w:tr>
      <w:tr w:rsidR="00BF7C49" w14:paraId="6F38960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8F0005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757DA3B4" w14:textId="5BBD1541" w:rsidR="00BF7C49" w:rsidRDefault="00BF7C49" w:rsidP="00BF7C49"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6FFE17F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95398" w14:textId="580025DF" w:rsidR="00BF7C49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</w:tr>
      <w:tr w:rsidR="00BF7C49" w14:paraId="5E0417D7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DF8F83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3917BC4" w14:textId="56237579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F628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F45EC9C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9317C8" w14:textId="388B3EC8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</w:tr>
      <w:tr w:rsidR="00BF7C49" w14:paraId="6883CF9E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E13782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BF67E3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A53CC7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BD86ABD" w14:textId="77777777" w:rsidR="00BF7C49" w:rsidRDefault="00BF7C49" w:rsidP="00BF7C49">
            <w:pPr>
              <w:pStyle w:val="Amount"/>
            </w:pPr>
          </w:p>
        </w:tc>
      </w:tr>
      <w:tr w:rsidR="00BF7C49" w14:paraId="759ADD8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3C0BD16" w14:textId="45367285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422C2EB" w14:textId="18ADA10C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49C879D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40B6E7E" w14:textId="2B818FD4" w:rsidR="00BF7C49" w:rsidRPr="00AA2F6B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31B9FE19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13119F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3BF2E0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38553C4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8F53333" w14:textId="77777777" w:rsidR="00BF7C49" w:rsidRDefault="00BF7C49" w:rsidP="00BF7C49">
            <w:pPr>
              <w:pStyle w:val="Amount"/>
            </w:pPr>
          </w:p>
        </w:tc>
      </w:tr>
      <w:tr w:rsidR="00BF7C49" w14:paraId="17A89B1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755E55D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54D0A49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79062C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929E7A6" w14:textId="77777777" w:rsidR="00BF7C49" w:rsidRDefault="00BF7C49" w:rsidP="00BF7C49">
            <w:pPr>
              <w:pStyle w:val="Amount"/>
            </w:pPr>
          </w:p>
        </w:tc>
      </w:tr>
      <w:tr w:rsidR="00BF7C49" w14:paraId="5C62FEC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A531F72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1EA1A9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D0A622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2644977" w14:textId="77777777" w:rsidR="00BF7C49" w:rsidRDefault="00BF7C49" w:rsidP="00BF7C49">
            <w:pPr>
              <w:pStyle w:val="Amount"/>
            </w:pPr>
          </w:p>
        </w:tc>
      </w:tr>
      <w:tr w:rsidR="00BF7C49" w14:paraId="162CBD7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CD5A42A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B07B7C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4221081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83FE479" w14:textId="77777777" w:rsidR="00BF7C49" w:rsidRDefault="00BF7C49" w:rsidP="00BF7C49">
            <w:pPr>
              <w:pStyle w:val="Amount"/>
            </w:pPr>
          </w:p>
        </w:tc>
      </w:tr>
      <w:tr w:rsidR="00BF7C49" w14:paraId="0C3C1CF0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4D6C5677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3DF8D5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747FE8E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A16EAD7" w14:textId="77777777" w:rsidR="00BF7C49" w:rsidRDefault="00BF7C49" w:rsidP="00BF7C49">
            <w:pPr>
              <w:pStyle w:val="Amount"/>
            </w:pPr>
          </w:p>
        </w:tc>
      </w:tr>
      <w:tr w:rsidR="00BF7C49" w14:paraId="2E51EAB5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92EED1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4982C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72A47B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C0EC96C" w14:textId="77777777" w:rsidR="00BF7C49" w:rsidRDefault="00BF7C49" w:rsidP="00BF7C49">
            <w:pPr>
              <w:pStyle w:val="Amount"/>
            </w:pPr>
          </w:p>
        </w:tc>
      </w:tr>
      <w:tr w:rsidR="00BF7C49" w14:paraId="690794C1" w14:textId="77777777" w:rsidTr="00DC2AD6">
        <w:trPr>
          <w:trHeight w:val="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7A5FD9E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5FF646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41BB7A44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4E5B0B" w14:textId="77777777" w:rsidR="00BF7C49" w:rsidRDefault="00BF7C49" w:rsidP="00BF7C49">
            <w:pPr>
              <w:pStyle w:val="Amount"/>
            </w:pPr>
          </w:p>
        </w:tc>
      </w:tr>
      <w:tr w:rsidR="00BF7C49" w14:paraId="11D8F5CD" w14:textId="77777777" w:rsidTr="00DC2AD6">
        <w:trPr>
          <w:trHeight w:val="276"/>
          <w:jc w:val="center"/>
        </w:trPr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FFFFFF"/>
            <w:vAlign w:val="center"/>
          </w:tcPr>
          <w:p w14:paraId="62E28F32" w14:textId="77777777" w:rsidR="00BF7C49" w:rsidRDefault="00BF7C49" w:rsidP="00BF7C49">
            <w:pPr>
              <w:pStyle w:val="label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289C5E43" w14:textId="6F84377F" w:rsidR="00BF7C49" w:rsidRDefault="00BF7C49" w:rsidP="00BF7C49">
            <w:pPr>
              <w:pStyle w:val="Amoun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5F628C">
              <w:rPr>
                <w:sz w:val="18"/>
                <w:szCs w:val="18"/>
              </w:rPr>
              <w:t>1145.00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4B5A7B8F" w14:textId="0CE120DB" w:rsidR="00732E37" w:rsidRDefault="009313CF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85DA5A9" wp14:editId="686E9150">
                <wp:simplePos x="0" y="0"/>
                <wp:positionH relativeFrom="column">
                  <wp:posOffset>-393700</wp:posOffset>
                </wp:positionH>
                <wp:positionV relativeFrom="paragraph">
                  <wp:posOffset>-6305550</wp:posOffset>
                </wp:positionV>
                <wp:extent cx="6400165" cy="7622117"/>
                <wp:effectExtent l="19050" t="19050" r="19685" b="17145"/>
                <wp:wrapNone/>
                <wp:docPr id="3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165" cy="7622117"/>
                        </a:xfrm>
                        <a:prstGeom prst="rect">
                          <a:avLst/>
                        </a:prstGeom>
                        <a:noFill/>
                        <a:ln w="41400" cap="flat">
                          <a:solidFill>
                            <a:srgbClr val="4B7B8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C5C83" id="shape_0" o:spid="_x0000_s1026" style="position:absolute;margin-left:-31pt;margin-top:-496.5pt;width:503.95pt;height:600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" filled="f" strokecolor="#4b7b8a" strokeweight="1.15mm">
                <v:stroke joinstyle="round"/>
              </v:rect>
            </w:pict>
          </mc:Fallback>
        </mc:AlternateContent>
      </w:r>
    </w:p>
    <w:p w14:paraId="6942FEBA" w14:textId="77777777" w:rsidR="00732E37" w:rsidRDefault="00732E37"/>
    <w:p w14:paraId="4A332759" w14:textId="77777777" w:rsidR="00732E37" w:rsidRDefault="00732E37"/>
    <w:p w14:paraId="27794BE3" w14:textId="77777777" w:rsidR="00732E37" w:rsidRDefault="00732E37"/>
    <w:p w14:paraId="73611309" w14:textId="77777777" w:rsidR="00732E37" w:rsidRDefault="00732E37"/>
    <w:p w14:paraId="6E243CB9" w14:textId="77777777" w:rsidR="00732E37" w:rsidRDefault="00732E37">
      <w:pPr>
        <w:spacing w:line="360" w:lineRule="auto"/>
      </w:pPr>
    </w:p>
    <w:p w14:paraId="7F3A7A2B" w14:textId="77777777" w:rsidR="00732E37" w:rsidRDefault="00227669">
      <w:pPr>
        <w:spacing w:line="360" w:lineRule="auto"/>
        <w:ind w:left="4320"/>
        <w:rPr>
          <w:i/>
        </w:rPr>
      </w:pPr>
      <w:r>
        <w:t xml:space="preserve">Make all checks payable to </w:t>
      </w:r>
      <w:r>
        <w:rPr>
          <w:i/>
        </w:rPr>
        <w:t>Rite Click Learning Point</w:t>
      </w:r>
    </w:p>
    <w:p w14:paraId="016DB24B" w14:textId="77777777" w:rsidR="00732E37" w:rsidRDefault="00227669">
      <w:pPr>
        <w:spacing w:line="360" w:lineRule="auto"/>
        <w:ind w:left="3600" w:firstLine="720"/>
        <w:rPr>
          <w:b/>
        </w:rPr>
      </w:pPr>
      <w:r>
        <w:rPr>
          <w:b/>
        </w:rPr>
        <w:t>Thank you for your business!</w:t>
      </w:r>
    </w:p>
    <w:sectPr w:rsidR="00732E37">
      <w:pgSz w:w="12240" w:h="15840"/>
      <w:pgMar w:top="1440" w:right="1800" w:bottom="1440" w:left="1800" w:header="0" w:footer="0" w:gutter="0"/>
      <w:cols w:space="720"/>
      <w:formProt w:val="0"/>
      <w:docGrid w:linePitch="360" w:charSpace="14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37"/>
    <w:rsid w:val="0008200C"/>
    <w:rsid w:val="001A6837"/>
    <w:rsid w:val="00227669"/>
    <w:rsid w:val="002A220F"/>
    <w:rsid w:val="003E29C5"/>
    <w:rsid w:val="00581024"/>
    <w:rsid w:val="005F628C"/>
    <w:rsid w:val="006C68C7"/>
    <w:rsid w:val="00732E37"/>
    <w:rsid w:val="0079395F"/>
    <w:rsid w:val="007C3832"/>
    <w:rsid w:val="008229D2"/>
    <w:rsid w:val="00903FE4"/>
    <w:rsid w:val="009313CF"/>
    <w:rsid w:val="00941589"/>
    <w:rsid w:val="00AA2F6B"/>
    <w:rsid w:val="00AA7396"/>
    <w:rsid w:val="00AB612B"/>
    <w:rsid w:val="00BF7C49"/>
    <w:rsid w:val="00C260D9"/>
    <w:rsid w:val="00D967A3"/>
    <w:rsid w:val="00DC2AD6"/>
    <w:rsid w:val="00DC305F"/>
    <w:rsid w:val="00E82EED"/>
    <w:rsid w:val="00ED14DA"/>
    <w:rsid w:val="00F7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B75AF"/>
  <w15:docId w15:val="{636B5A21-479C-4F3F-95FE-ED309196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6870"/>
    <w:pPr>
      <w:suppressAutoHyphens/>
    </w:pPr>
    <w:rPr>
      <w:rFonts w:ascii="Verdana" w:hAnsi="Verdana"/>
      <w:sz w:val="14"/>
      <w:szCs w:val="14"/>
    </w:rPr>
  </w:style>
  <w:style w:type="paragraph" w:styleId="Heading1">
    <w:name w:val="heading 1"/>
    <w:basedOn w:val="Normal"/>
    <w:next w:val="Normal"/>
    <w:autoRedefine/>
    <w:qFormat/>
    <w:rsid w:val="00AE542C"/>
    <w:pPr>
      <w:keepNext/>
      <w:spacing w:before="140"/>
      <w:jc w:val="center"/>
      <w:outlineLvl w:val="0"/>
    </w:pPr>
    <w:rPr>
      <w:rFonts w:ascii="Book Antiqua" w:hAnsi="Book Antiqua" w:cs="Arial"/>
      <w:bCs/>
      <w:caps/>
      <w:color w:val="B2C3CE"/>
      <w:sz w:val="64"/>
      <w:szCs w:val="64"/>
    </w:rPr>
  </w:style>
  <w:style w:type="paragraph" w:styleId="Heading2">
    <w:name w:val="heading 2"/>
    <w:basedOn w:val="Normal"/>
    <w:next w:val="Normal"/>
    <w:qFormat/>
    <w:rsid w:val="00976870"/>
    <w:pPr>
      <w:keepNext/>
      <w:spacing w:before="240" w:after="60"/>
      <w:outlineLvl w:val="1"/>
    </w:pPr>
    <w:rPr>
      <w:rFonts w:ascii="Book Antiqua" w:hAnsi="Book Antiqua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76870"/>
    <w:pPr>
      <w:keepNext/>
      <w:spacing w:before="240" w:after="60"/>
      <w:outlineLvl w:val="2"/>
    </w:pPr>
    <w:rPr>
      <w:rFonts w:ascii="Book Antiqua" w:hAnsi="Book Antiqua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hankyouChar">
    <w:name w:val="thank you Char"/>
    <w:basedOn w:val="DefaultParagraphFont"/>
    <w:rsid w:val="00976870"/>
    <w:rPr>
      <w:rFonts w:ascii="Verdana" w:hAnsi="Verdana"/>
      <w:b/>
      <w:i/>
      <w:color w:val="4B7B8A"/>
      <w:szCs w:val="22"/>
    </w:rPr>
  </w:style>
  <w:style w:type="character" w:customStyle="1" w:styleId="BalloonTextChar">
    <w:name w:val="Balloon Text Char"/>
    <w:basedOn w:val="DefaultParagraphFont"/>
    <w:link w:val="BalloonText"/>
    <w:rsid w:val="00754ED3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76870"/>
    <w:rPr>
      <w:color w:val="808080"/>
    </w:rPr>
  </w:style>
  <w:style w:type="character" w:customStyle="1" w:styleId="HeaderChar">
    <w:name w:val="Header Char"/>
    <w:basedOn w:val="DefaultParagraphFont"/>
    <w:link w:val="Header"/>
    <w:rsid w:val="00FA3335"/>
    <w:rPr>
      <w:rFonts w:ascii="Verdana" w:hAnsi="Verdana"/>
      <w:sz w:val="14"/>
      <w:szCs w:val="14"/>
    </w:rPr>
  </w:style>
  <w:style w:type="character" w:customStyle="1" w:styleId="FooterChar">
    <w:name w:val="Footer Char"/>
    <w:basedOn w:val="DefaultParagraphFont"/>
    <w:link w:val="Footer"/>
    <w:rsid w:val="00FA3335"/>
    <w:rPr>
      <w:rFonts w:ascii="Verdana" w:hAnsi="Verdana"/>
      <w:sz w:val="14"/>
      <w:szCs w:val="14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Amount">
    <w:name w:val="Amount"/>
    <w:basedOn w:val="Normal"/>
    <w:rsid w:val="004077A8"/>
    <w:pPr>
      <w:jc w:val="right"/>
    </w:pPr>
  </w:style>
  <w:style w:type="paragraph" w:customStyle="1" w:styleId="DateandNumber">
    <w:name w:val="Date and Number"/>
    <w:basedOn w:val="Normal"/>
    <w:rsid w:val="004077A8"/>
    <w:pPr>
      <w:spacing w:line="264" w:lineRule="auto"/>
      <w:jc w:val="right"/>
    </w:pPr>
    <w:rPr>
      <w:spacing w:val="4"/>
      <w:szCs w:val="16"/>
    </w:rPr>
  </w:style>
  <w:style w:type="paragraph" w:customStyle="1" w:styleId="columnheadings">
    <w:name w:val="column headings"/>
    <w:rsid w:val="00976870"/>
    <w:pPr>
      <w:widowControl w:val="0"/>
      <w:suppressAutoHyphens/>
    </w:pPr>
    <w:rPr>
      <w:color w:val="F2F2F2"/>
      <w:sz w:val="13"/>
    </w:rPr>
  </w:style>
  <w:style w:type="paragraph" w:customStyle="1" w:styleId="leftalignedtext">
    <w:name w:val="left aligned text"/>
    <w:rsid w:val="00CD3C2A"/>
    <w:pPr>
      <w:widowControl w:val="0"/>
      <w:suppressAutoHyphens/>
    </w:pPr>
  </w:style>
  <w:style w:type="paragraph" w:customStyle="1" w:styleId="lowertext">
    <w:name w:val="lower text"/>
    <w:basedOn w:val="Normal"/>
    <w:rsid w:val="000A467A"/>
    <w:pPr>
      <w:spacing w:before="480"/>
      <w:jc w:val="right"/>
    </w:pPr>
    <w:rPr>
      <w:szCs w:val="16"/>
    </w:rPr>
  </w:style>
  <w:style w:type="paragraph" w:customStyle="1" w:styleId="slogan">
    <w:name w:val="slogan"/>
    <w:basedOn w:val="Normal"/>
    <w:rsid w:val="00976870"/>
    <w:pPr>
      <w:outlineLvl w:val="2"/>
    </w:pPr>
    <w:rPr>
      <w:i/>
      <w:spacing w:val="4"/>
      <w:szCs w:val="18"/>
    </w:rPr>
  </w:style>
  <w:style w:type="paragraph" w:customStyle="1" w:styleId="thankyou">
    <w:name w:val="thank you"/>
    <w:basedOn w:val="Normal"/>
    <w:autoRedefine/>
    <w:rsid w:val="00976870"/>
    <w:pPr>
      <w:spacing w:before="100"/>
      <w:jc w:val="right"/>
    </w:pPr>
    <w:rPr>
      <w:b/>
      <w:i/>
      <w:color w:val="4B7B8A"/>
      <w:sz w:val="20"/>
      <w:szCs w:val="22"/>
    </w:rPr>
  </w:style>
  <w:style w:type="paragraph" w:customStyle="1" w:styleId="headingright">
    <w:name w:val="heading right"/>
    <w:basedOn w:val="Normal"/>
    <w:rsid w:val="00976870"/>
    <w:pPr>
      <w:spacing w:line="240" w:lineRule="atLeast"/>
      <w:jc w:val="right"/>
    </w:pPr>
    <w:rPr>
      <w:color w:val="BFBFBF"/>
      <w:sz w:val="16"/>
      <w:szCs w:val="16"/>
    </w:rPr>
  </w:style>
  <w:style w:type="paragraph" w:customStyle="1" w:styleId="labels">
    <w:name w:val="labels"/>
    <w:basedOn w:val="Normal"/>
    <w:rsid w:val="00976870"/>
    <w:pPr>
      <w:jc w:val="right"/>
      <w:outlineLvl w:val="1"/>
    </w:pPr>
    <w:rPr>
      <w:b/>
      <w:i/>
      <w:spacing w:val="40"/>
    </w:rPr>
  </w:style>
  <w:style w:type="paragraph" w:customStyle="1" w:styleId="rightalignedtext">
    <w:name w:val="right aligned text"/>
    <w:basedOn w:val="Normal"/>
    <w:rsid w:val="004077A8"/>
    <w:pPr>
      <w:spacing w:line="240" w:lineRule="atLeast"/>
      <w:jc w:val="right"/>
    </w:pPr>
    <w:rPr>
      <w:szCs w:val="16"/>
    </w:rPr>
  </w:style>
  <w:style w:type="paragraph" w:styleId="BalloonText">
    <w:name w:val="Balloon Text"/>
    <w:basedOn w:val="Normal"/>
    <w:link w:val="BalloonTextChar"/>
    <w:rsid w:val="00754E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33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A3335"/>
    <w:pPr>
      <w:tabs>
        <w:tab w:val="center" w:pos="4320"/>
        <w:tab w:val="right" w:pos="8640"/>
      </w:tabs>
    </w:pPr>
  </w:style>
  <w:style w:type="paragraph" w:customStyle="1" w:styleId="FrameContents">
    <w:name w:val="Frame Contents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Blue Border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8B9516F-8E47-48ED-8426-B21B5FF274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invoice (Blue Border design)</vt:lpstr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invoice (Blue Border design)</dc:title>
  <dc:creator>vasanthy</dc:creator>
  <cp:lastModifiedBy>Kumar, Shourabh</cp:lastModifiedBy>
  <cp:revision>2</cp:revision>
  <cp:lastPrinted>2016-06-15T23:07:00Z</cp:lastPrinted>
  <dcterms:created xsi:type="dcterms:W3CDTF">2021-03-23T02:42:00Z</dcterms:created>
  <dcterms:modified xsi:type="dcterms:W3CDTF">2021-03-23T02:42:00Z</dcterms:modified>
  <dc:language>en-IN</dc:language>
</cp:coreProperties>
</file>