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73"/>
        <w:gridCol w:w="1978"/>
        <w:gridCol w:w="270"/>
        <w:gridCol w:w="1870"/>
        <w:gridCol w:w="702"/>
        <w:gridCol w:w="342"/>
        <w:gridCol w:w="6"/>
        <w:gridCol w:w="1899"/>
      </w:tblGrid>
      <w:tr w:rsidR="00732E37" w14:paraId="511B920C" w14:textId="77777777" w:rsidTr="00DC2AD6">
        <w:trPr>
          <w:trHeight w:val="1378"/>
          <w:jc w:val="center"/>
        </w:trPr>
        <w:tc>
          <w:tcPr>
            <w:tcW w:w="38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8D8C9B" w14:textId="5FAEE1E6" w:rsidR="00732E37" w:rsidRDefault="00227669">
            <w:r>
              <w:t xml:space="preserve">  </w:t>
            </w:r>
          </w:p>
          <w:p w14:paraId="4557D639" w14:textId="77777777" w:rsidR="00732E37" w:rsidRDefault="00227669">
            <w:r>
              <w:rPr>
                <w:noProof/>
              </w:rPr>
              <w:drawing>
                <wp:inline distT="0" distB="0" distL="0" distR="0" wp14:anchorId="53BD0CA1" wp14:editId="169A5309">
                  <wp:extent cx="962025" cy="962025"/>
                  <wp:effectExtent l="0" t="0" r="0" b="0"/>
                  <wp:docPr id="1" name="Picture" descr="LogoColorNoTex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LogoColorNoTex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9702BE1" wp14:editId="1F5025A4">
                      <wp:simplePos x="0" y="0"/>
                      <wp:positionH relativeFrom="column">
                        <wp:posOffset>2301875</wp:posOffset>
                      </wp:positionH>
                      <wp:positionV relativeFrom="paragraph">
                        <wp:posOffset>-6350</wp:posOffset>
                      </wp:positionV>
                      <wp:extent cx="1355725" cy="349250"/>
                      <wp:effectExtent l="0" t="3175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5725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C0C251" w14:textId="77777777" w:rsidR="00732E37" w:rsidRDefault="00227669">
                                  <w:pPr>
                                    <w:pStyle w:val="FrameContents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INVOICE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02BE1" id="Rectangle 2" o:spid="_x0000_s1026" style="position:absolute;margin-left:181.25pt;margin-top:-.5pt;width:106.75pt;height:2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" stroked="f" strokeweight="0">
                      <v:textbox>
                        <w:txbxContent>
                          <w:p w14:paraId="60C0C251" w14:textId="77777777" w:rsidR="00732E37" w:rsidRDefault="00227669">
                            <w:pPr>
                              <w:pStyle w:val="FrameContents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INVOICE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C22039" w14:textId="77777777" w:rsidR="00732E37" w:rsidRDefault="00732E37"/>
        </w:tc>
        <w:tc>
          <w:tcPr>
            <w:tcW w:w="4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5B0A8B" w14:textId="2932854A" w:rsidR="00732E37" w:rsidRDefault="00227669">
            <w:pPr>
              <w:pStyle w:val="DateandNumber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Date: </w:t>
            </w:r>
            <w:r w:rsidR="00581024">
              <w:rPr>
                <w:sz w:val="20"/>
                <w:szCs w:val="20"/>
              </w:rPr>
              <w:t>0</w:t>
            </w:r>
            <w:r w:rsidR="0079395F">
              <w:rPr>
                <w:sz w:val="20"/>
                <w:szCs w:val="20"/>
              </w:rPr>
              <w:t>9</w:t>
            </w:r>
            <w:r w:rsidR="00581024">
              <w:rPr>
                <w:sz w:val="20"/>
                <w:szCs w:val="20"/>
              </w:rPr>
              <w:t>/01/</w:t>
            </w:r>
            <w:r w:rsidR="00E82EED">
              <w:rPr>
                <w:sz w:val="20"/>
                <w:szCs w:val="20"/>
              </w:rPr>
              <w:t>20</w:t>
            </w:r>
          </w:p>
          <w:p w14:paraId="26B03630" w14:textId="27899D82" w:rsidR="00732E37" w:rsidRDefault="00227669" w:rsidP="00941589">
            <w:pPr>
              <w:pStyle w:val="DateandNumber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Invoice # </w:t>
            </w:r>
            <w:r w:rsidR="00E82EED">
              <w:rPr>
                <w:sz w:val="20"/>
                <w:szCs w:val="20"/>
              </w:rPr>
              <w:t>7</w:t>
            </w:r>
            <w:r w:rsidR="00903FE4">
              <w:rPr>
                <w:sz w:val="20"/>
                <w:szCs w:val="20"/>
              </w:rPr>
              <w:t>800</w:t>
            </w:r>
          </w:p>
        </w:tc>
      </w:tr>
      <w:tr w:rsidR="00732E37" w14:paraId="5C13957C" w14:textId="77777777" w:rsidTr="00DC2AD6">
        <w:trPr>
          <w:trHeight w:val="1000"/>
          <w:jc w:val="center"/>
        </w:trPr>
        <w:tc>
          <w:tcPr>
            <w:tcW w:w="35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BEC28F" w14:textId="77777777" w:rsidR="00732E37" w:rsidRDefault="00227669">
            <w:pPr>
              <w:pStyle w:val="leftalignedtext"/>
              <w:rPr>
                <w:b/>
              </w:rPr>
            </w:pPr>
            <w:r>
              <w:rPr>
                <w:b/>
              </w:rPr>
              <w:t>Bill To</w:t>
            </w:r>
          </w:p>
          <w:p w14:paraId="163AA684" w14:textId="77777777" w:rsidR="00732E37" w:rsidRDefault="00732E37">
            <w:pPr>
              <w:pStyle w:val="leftalignedtext"/>
              <w:rPr>
                <w:b/>
              </w:rPr>
            </w:pPr>
          </w:p>
          <w:p w14:paraId="6312E321" w14:textId="77777777" w:rsidR="00732E37" w:rsidRDefault="00227669">
            <w:pPr>
              <w:pStyle w:val="leftalignedtext"/>
            </w:pPr>
            <w:r>
              <w:t>Rite Click Learning Point</w:t>
            </w:r>
          </w:p>
          <w:p w14:paraId="66A04646" w14:textId="56659041" w:rsidR="00732E37" w:rsidRDefault="00227669">
            <w:pPr>
              <w:pStyle w:val="leftalignedtext"/>
              <w:ind w:right="-519"/>
              <w:rPr>
                <w:sz w:val="16"/>
              </w:rPr>
            </w:pPr>
            <w:r>
              <w:rPr>
                <w:sz w:val="16"/>
              </w:rPr>
              <w:t xml:space="preserve">9420 Activity Road, Ste </w:t>
            </w:r>
            <w:r w:rsidR="00E82EED">
              <w:rPr>
                <w:sz w:val="16"/>
              </w:rPr>
              <w:t>D</w:t>
            </w:r>
          </w:p>
          <w:p w14:paraId="2DB4CABD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>San Diego, CA - 92126</w:t>
            </w:r>
          </w:p>
          <w:p w14:paraId="0BD2904D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>858-679-7600</w:t>
            </w:r>
          </w:p>
          <w:p w14:paraId="27F69312" w14:textId="77777777" w:rsidR="00732E37" w:rsidRDefault="00732E37">
            <w:pPr>
              <w:pStyle w:val="leftalignedtext"/>
              <w:ind w:right="-519"/>
              <w:rPr>
                <w:sz w:val="1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74DCC0" w14:textId="77777777" w:rsidR="00732E37" w:rsidRDefault="00732E37">
            <w:pPr>
              <w:pStyle w:val="leftalignedtext"/>
            </w:pPr>
          </w:p>
        </w:tc>
        <w:tc>
          <w:tcPr>
            <w:tcW w:w="18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4588F7" w14:textId="77777777" w:rsidR="00732E37" w:rsidRDefault="00732E37">
            <w:pPr>
              <w:pStyle w:val="headingright"/>
            </w:pPr>
          </w:p>
        </w:tc>
        <w:tc>
          <w:tcPr>
            <w:tcW w:w="2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A4560E" w14:textId="77777777" w:rsidR="00732E37" w:rsidRDefault="00732E37">
            <w:pPr>
              <w:pStyle w:val="leftalignedtext"/>
              <w:rPr>
                <w:b/>
              </w:rPr>
            </w:pPr>
          </w:p>
          <w:p w14:paraId="14862743" w14:textId="2D84A86B" w:rsidR="00732E37" w:rsidRDefault="0079395F">
            <w:pPr>
              <w:pStyle w:val="leftalignedtext"/>
              <w:ind w:right="-519"/>
              <w:rPr>
                <w:rFonts w:ascii="Arial" w:hAnsi="Arial" w:cs="Arial"/>
                <w:color w:val="4D4D4D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4D4D4D"/>
                <w:sz w:val="19"/>
                <w:szCs w:val="19"/>
                <w:shd w:val="clear" w:color="auto" w:fill="FFFFFF"/>
              </w:rPr>
              <w:t>Kriti</w:t>
            </w:r>
          </w:p>
          <w:p w14:paraId="799CF673" w14:textId="77777777" w:rsidR="00732E37" w:rsidRDefault="00227669">
            <w:pPr>
              <w:pStyle w:val="leftalignedtext"/>
              <w:ind w:right="-519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15A79410" w14:textId="13A91840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</w:p>
          <w:p w14:paraId="58E7EE12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54A51496" w14:textId="77777777" w:rsidR="00732E37" w:rsidRDefault="00732E37">
            <w:pPr>
              <w:pStyle w:val="rightalignedtext"/>
              <w:jc w:val="left"/>
            </w:pPr>
          </w:p>
        </w:tc>
      </w:tr>
      <w:tr w:rsidR="00732E37" w14:paraId="4D3CE34B" w14:textId="77777777" w:rsidTr="00DC2AD6">
        <w:trPr>
          <w:trHeight w:val="413"/>
          <w:jc w:val="center"/>
        </w:trPr>
        <w:tc>
          <w:tcPr>
            <w:tcW w:w="3551" w:type="dxa"/>
            <w:gridSpan w:val="2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765A8B76" w14:textId="77777777" w:rsidR="00732E37" w:rsidRDefault="00732E37">
            <w:pPr>
              <w:pStyle w:val="leftalignedtext"/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0AA530C5" w14:textId="77777777" w:rsidR="00732E37" w:rsidRDefault="00732E37">
            <w:pPr>
              <w:pStyle w:val="leftalignedtext"/>
            </w:pPr>
          </w:p>
        </w:tc>
        <w:tc>
          <w:tcPr>
            <w:tcW w:w="1870" w:type="dxa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7E4CB5A0" w14:textId="77777777" w:rsidR="00732E37" w:rsidRDefault="00732E37">
            <w:pPr>
              <w:pStyle w:val="headingright"/>
            </w:pPr>
          </w:p>
        </w:tc>
        <w:tc>
          <w:tcPr>
            <w:tcW w:w="2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E0C6F1" w14:textId="77777777" w:rsidR="00732E37" w:rsidRDefault="00227669">
            <w:pPr>
              <w:pStyle w:val="leftalignedtext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732E37" w14:paraId="79FA7133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33E8829F" w14:textId="77777777" w:rsidR="00732E37" w:rsidRDefault="00227669">
            <w:pPr>
              <w:pStyle w:val="columnheadings"/>
            </w:pPr>
            <w:r>
              <w:t>Date</w:t>
            </w:r>
          </w:p>
        </w:tc>
        <w:tc>
          <w:tcPr>
            <w:tcW w:w="4820" w:type="dxa"/>
            <w:gridSpan w:val="4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79E7E773" w14:textId="77777777" w:rsidR="00732E37" w:rsidRDefault="00227669">
            <w:pPr>
              <w:pStyle w:val="columnheadings"/>
            </w:pPr>
            <w:r>
              <w:t>Description</w:t>
            </w:r>
          </w:p>
        </w:tc>
        <w:tc>
          <w:tcPr>
            <w:tcW w:w="342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50A710E0" w14:textId="77777777" w:rsidR="00732E37" w:rsidRDefault="00732E37">
            <w:pPr>
              <w:pStyle w:val="columnheadings"/>
            </w:pPr>
          </w:p>
        </w:tc>
        <w:tc>
          <w:tcPr>
            <w:tcW w:w="1905" w:type="dxa"/>
            <w:gridSpan w:val="2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343F4302" w14:textId="77777777" w:rsidR="00732E37" w:rsidRDefault="00227669">
            <w:pPr>
              <w:pStyle w:val="columnheadings"/>
              <w:ind w:right="7"/>
            </w:pPr>
            <w:r>
              <w:t>Amount</w:t>
            </w:r>
          </w:p>
        </w:tc>
      </w:tr>
      <w:tr w:rsidR="00732E37" w14:paraId="18B35F24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7D5AAB0" w14:textId="765A5614" w:rsidR="00732E37" w:rsidRDefault="00227669" w:rsidP="009415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03FE4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/01/20</w:t>
            </w:r>
            <w:r w:rsidR="00E82EE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to 0</w:t>
            </w:r>
            <w:r w:rsidR="00903FE4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/</w:t>
            </w:r>
            <w:r w:rsidR="003E29C5">
              <w:rPr>
                <w:sz w:val="20"/>
                <w:szCs w:val="20"/>
              </w:rPr>
              <w:t>3</w:t>
            </w:r>
            <w:r w:rsidR="00903FE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/20</w:t>
            </w:r>
            <w:r w:rsidR="00E82EED">
              <w:rPr>
                <w:sz w:val="20"/>
                <w:szCs w:val="20"/>
              </w:rPr>
              <w:t>20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B01F0D5" w14:textId="77777777" w:rsidR="00732E37" w:rsidRDefault="00732E37">
            <w:pPr>
              <w:rPr>
                <w:sz w:val="20"/>
                <w:szCs w:val="20"/>
              </w:rPr>
            </w:pPr>
          </w:p>
          <w:p w14:paraId="148125D9" w14:textId="77777777" w:rsidR="00732E37" w:rsidRDefault="002276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Tuition for </w:t>
            </w:r>
          </w:p>
          <w:p w14:paraId="3995C315" w14:textId="77777777" w:rsidR="00732E37" w:rsidRDefault="00732E37">
            <w:pPr>
              <w:rPr>
                <w:sz w:val="20"/>
                <w:szCs w:val="20"/>
              </w:rPr>
            </w:pPr>
          </w:p>
          <w:p w14:paraId="110807E6" w14:textId="557C24AF" w:rsidR="00732E37" w:rsidRDefault="007939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Rud</w:t>
            </w:r>
            <w:r w:rsidR="00903FE4">
              <w:rPr>
                <w:sz w:val="20"/>
                <w:szCs w:val="20"/>
              </w:rPr>
              <w:t>ransh and Shivansh</w:t>
            </w:r>
          </w:p>
          <w:p w14:paraId="6421D02F" w14:textId="138111D1" w:rsidR="008229D2" w:rsidRDefault="008229D2" w:rsidP="003E2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003C998F" w14:textId="77777777" w:rsidR="00732E37" w:rsidRDefault="00732E37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FDBA771" w14:textId="7C980A2E" w:rsidR="00732E37" w:rsidRDefault="00903FE4" w:rsidP="003E29C5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$650.00</w:t>
            </w:r>
            <w:r w:rsidR="008229D2">
              <w:rPr>
                <w:sz w:val="20"/>
                <w:szCs w:val="20"/>
              </w:rPr>
              <w:t xml:space="preserve"> </w:t>
            </w:r>
          </w:p>
        </w:tc>
      </w:tr>
      <w:tr w:rsidR="00BF7C49" w14:paraId="4F8CD0D8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45595B6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25D3258" w14:textId="169842EA" w:rsidR="00BF7C49" w:rsidRDefault="00BF7C49" w:rsidP="00BF7C49">
            <w:pPr>
              <w:rPr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5C6141E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1A29C58F" w14:textId="6A4BCFB7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</w:tr>
      <w:tr w:rsidR="00BF7C49" w14:paraId="1AE94BEF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834DCC3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F060D11" w14:textId="4BFCD9BF" w:rsidR="00BF7C49" w:rsidRDefault="00BF7C49" w:rsidP="00BF7C49">
            <w:r>
              <w:t xml:space="preserve"> 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630120E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D31647F" w14:textId="5CCC84C5" w:rsidR="00BF7C49" w:rsidRDefault="00BF7C49" w:rsidP="00BF7C49">
            <w:pPr>
              <w:pStyle w:val="Amount"/>
            </w:pPr>
            <w:r>
              <w:t xml:space="preserve">  </w:t>
            </w:r>
          </w:p>
        </w:tc>
      </w:tr>
      <w:tr w:rsidR="00BF7C49" w14:paraId="154F635A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312C39B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1E6B222" w14:textId="457D2F8C" w:rsidR="00BF7C49" w:rsidRDefault="00AA7396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0A4C64E6" w14:textId="77777777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FC78BEA" w14:textId="059C2A16" w:rsidR="00BF7C49" w:rsidRDefault="00AA7396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69CAECEC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1A31EB5" w14:textId="5E2CA2AD" w:rsidR="00BF7C49" w:rsidRDefault="007C3832" w:rsidP="00BF7C49"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5AAC8A0" w14:textId="01429831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C3832">
              <w:rPr>
                <w:sz w:val="20"/>
                <w:szCs w:val="20"/>
              </w:rPr>
              <w:t xml:space="preserve"> </w:t>
            </w:r>
          </w:p>
          <w:p w14:paraId="09DDC346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1B990CC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598BF88C" w14:textId="7C37B8CE" w:rsidR="00BF7C49" w:rsidRPr="00C260D9" w:rsidRDefault="007C3832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6F389601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8F00050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757DA3B4" w14:textId="5BBD1541" w:rsidR="00BF7C49" w:rsidRDefault="00BF7C49" w:rsidP="00BF7C49"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6FFE17F0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1E95398" w14:textId="580025DF" w:rsidR="00BF7C49" w:rsidRDefault="00BF7C49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</w:tr>
      <w:tr w:rsidR="00BF7C49" w14:paraId="5E0417D7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8DF8F83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3917BC4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5F45EC9C" w14:textId="77777777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89317C8" w14:textId="77777777" w:rsidR="00BF7C49" w:rsidRDefault="00BF7C49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6883CF9E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E13782F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BF67E30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2A53CC7C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BD86ABD" w14:textId="77777777" w:rsidR="00BF7C49" w:rsidRDefault="00BF7C49" w:rsidP="00BF7C49">
            <w:pPr>
              <w:pStyle w:val="Amount"/>
            </w:pPr>
          </w:p>
        </w:tc>
      </w:tr>
      <w:tr w:rsidR="00BF7C49" w14:paraId="759ADD84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3C0BD16" w14:textId="45367285" w:rsidR="00BF7C49" w:rsidRPr="00AA2F6B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3422C2EB" w14:textId="18ADA10C" w:rsidR="00BF7C49" w:rsidRPr="00AA2F6B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49C879D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40B6E7E" w14:textId="2B818FD4" w:rsidR="00BF7C49" w:rsidRPr="00AA2F6B" w:rsidRDefault="00BF7C49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31B9FE19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13119FF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3BF2E04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38553C40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8F53333" w14:textId="77777777" w:rsidR="00BF7C49" w:rsidRDefault="00BF7C49" w:rsidP="00BF7C49">
            <w:pPr>
              <w:pStyle w:val="Amount"/>
            </w:pPr>
          </w:p>
        </w:tc>
      </w:tr>
      <w:tr w:rsidR="00BF7C49" w14:paraId="17A89B1B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755E55D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54D0A49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79062C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3929E7A6" w14:textId="77777777" w:rsidR="00BF7C49" w:rsidRDefault="00BF7C49" w:rsidP="00BF7C49">
            <w:pPr>
              <w:pStyle w:val="Amount"/>
            </w:pPr>
          </w:p>
        </w:tc>
      </w:tr>
      <w:tr w:rsidR="00BF7C49" w14:paraId="5C62FECB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A531F72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1EA1A94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2D0A622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2644977" w14:textId="77777777" w:rsidR="00BF7C49" w:rsidRDefault="00BF7C49" w:rsidP="00BF7C49">
            <w:pPr>
              <w:pStyle w:val="Amount"/>
            </w:pPr>
          </w:p>
        </w:tc>
      </w:tr>
      <w:tr w:rsidR="00BF7C49" w14:paraId="162CBD71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5CD5A42A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B07B7C0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4221081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83FE479" w14:textId="77777777" w:rsidR="00BF7C49" w:rsidRDefault="00BF7C49" w:rsidP="00BF7C49">
            <w:pPr>
              <w:pStyle w:val="Amount"/>
            </w:pPr>
          </w:p>
        </w:tc>
      </w:tr>
      <w:tr w:rsidR="00BF7C49" w14:paraId="0C3C1CF0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4D6C5677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03DF8D5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747FE8E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A16EAD7" w14:textId="77777777" w:rsidR="00BF7C49" w:rsidRDefault="00BF7C49" w:rsidP="00BF7C49">
            <w:pPr>
              <w:pStyle w:val="Amount"/>
            </w:pPr>
          </w:p>
        </w:tc>
      </w:tr>
      <w:tr w:rsidR="00BF7C49" w14:paraId="2E51EAB5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92EED10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84982C4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572A47BC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C0EC96C" w14:textId="77777777" w:rsidR="00BF7C49" w:rsidRDefault="00BF7C49" w:rsidP="00BF7C49">
            <w:pPr>
              <w:pStyle w:val="Amount"/>
            </w:pPr>
          </w:p>
        </w:tc>
      </w:tr>
      <w:tr w:rsidR="00BF7C49" w14:paraId="690794C1" w14:textId="77777777" w:rsidTr="00DC2AD6">
        <w:trPr>
          <w:trHeight w:val="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17A5FD9E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5FF6466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41BB7A44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04E5B0B" w14:textId="77777777" w:rsidR="00BF7C49" w:rsidRDefault="00BF7C49" w:rsidP="00BF7C49">
            <w:pPr>
              <w:pStyle w:val="Amount"/>
            </w:pPr>
          </w:p>
        </w:tc>
      </w:tr>
      <w:tr w:rsidR="00BF7C49" w14:paraId="11D8F5CD" w14:textId="77777777" w:rsidTr="00DC2AD6">
        <w:trPr>
          <w:trHeight w:val="276"/>
          <w:jc w:val="center"/>
        </w:trPr>
        <w:tc>
          <w:tcPr>
            <w:tcW w:w="6735" w:type="dxa"/>
            <w:gridSpan w:val="6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FFFFFF"/>
            <w:vAlign w:val="center"/>
          </w:tcPr>
          <w:p w14:paraId="62E28F32" w14:textId="77777777" w:rsidR="00BF7C49" w:rsidRDefault="00BF7C49" w:rsidP="00BF7C49">
            <w:pPr>
              <w:pStyle w:val="label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</w:t>
            </w:r>
          </w:p>
        </w:tc>
        <w:tc>
          <w:tcPr>
            <w:tcW w:w="190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289C5E43" w14:textId="2E9E5F42" w:rsidR="00BF7C49" w:rsidRDefault="00BF7C49" w:rsidP="00BF7C49">
            <w:pPr>
              <w:pStyle w:val="Amoun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 w:rsidR="00903FE4">
              <w:rPr>
                <w:sz w:val="18"/>
                <w:szCs w:val="18"/>
              </w:rPr>
              <w:t>65</w:t>
            </w:r>
            <w:r w:rsidR="007C3832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.00 </w:t>
            </w:r>
          </w:p>
        </w:tc>
      </w:tr>
    </w:tbl>
    <w:p w14:paraId="4B5A7B8F" w14:textId="531D1822" w:rsidR="00732E37" w:rsidRDefault="00E82EED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85DA5A9" wp14:editId="0FA8599C">
                <wp:simplePos x="0" y="0"/>
                <wp:positionH relativeFrom="column">
                  <wp:posOffset>-400050</wp:posOffset>
                </wp:positionH>
                <wp:positionV relativeFrom="paragraph">
                  <wp:posOffset>-6007312</wp:posOffset>
                </wp:positionV>
                <wp:extent cx="6400165" cy="7622117"/>
                <wp:effectExtent l="19050" t="19050" r="19685" b="17145"/>
                <wp:wrapNone/>
                <wp:docPr id="3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165" cy="7622117"/>
                        </a:xfrm>
                        <a:prstGeom prst="rect">
                          <a:avLst/>
                        </a:prstGeom>
                        <a:noFill/>
                        <a:ln w="41400" cap="flat">
                          <a:solidFill>
                            <a:srgbClr val="4B7B8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186B95" id="shape_0" o:spid="_x0000_s1026" style="position:absolute;margin-left:-31.5pt;margin-top:-473pt;width:503.95pt;height:600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" filled="f" strokecolor="#4b7b8a" strokeweight="1.15mm">
                <v:stroke joinstyle="round"/>
              </v:rect>
            </w:pict>
          </mc:Fallback>
        </mc:AlternateContent>
      </w:r>
    </w:p>
    <w:p w14:paraId="6942FEBA" w14:textId="77777777" w:rsidR="00732E37" w:rsidRDefault="00732E37"/>
    <w:p w14:paraId="4A332759" w14:textId="77777777" w:rsidR="00732E37" w:rsidRDefault="00732E37"/>
    <w:p w14:paraId="27794BE3" w14:textId="77777777" w:rsidR="00732E37" w:rsidRDefault="00732E37"/>
    <w:p w14:paraId="73611309" w14:textId="77777777" w:rsidR="00732E37" w:rsidRDefault="00732E37"/>
    <w:p w14:paraId="6E243CB9" w14:textId="77777777" w:rsidR="00732E37" w:rsidRDefault="00732E37">
      <w:pPr>
        <w:spacing w:line="360" w:lineRule="auto"/>
      </w:pPr>
    </w:p>
    <w:p w14:paraId="7F3A7A2B" w14:textId="77777777" w:rsidR="00732E37" w:rsidRDefault="00227669">
      <w:pPr>
        <w:spacing w:line="360" w:lineRule="auto"/>
        <w:ind w:left="4320"/>
        <w:rPr>
          <w:i/>
        </w:rPr>
      </w:pPr>
      <w:r>
        <w:t xml:space="preserve">Make all checks payable to </w:t>
      </w:r>
      <w:r>
        <w:rPr>
          <w:i/>
        </w:rPr>
        <w:t>Rite Click Learning Point</w:t>
      </w:r>
    </w:p>
    <w:p w14:paraId="016DB24B" w14:textId="77777777" w:rsidR="00732E37" w:rsidRDefault="00227669">
      <w:pPr>
        <w:spacing w:line="360" w:lineRule="auto"/>
        <w:ind w:left="3600" w:firstLine="720"/>
        <w:rPr>
          <w:b/>
        </w:rPr>
      </w:pPr>
      <w:r>
        <w:rPr>
          <w:b/>
        </w:rPr>
        <w:t>Thank you for your business!</w:t>
      </w:r>
    </w:p>
    <w:sectPr w:rsidR="00732E37">
      <w:pgSz w:w="12240" w:h="15840"/>
      <w:pgMar w:top="1440" w:right="1800" w:bottom="1440" w:left="1800" w:header="0" w:footer="0" w:gutter="0"/>
      <w:cols w:space="720"/>
      <w:formProt w:val="0"/>
      <w:docGrid w:linePitch="360" w:charSpace="143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37"/>
    <w:rsid w:val="0008200C"/>
    <w:rsid w:val="001A6837"/>
    <w:rsid w:val="00227669"/>
    <w:rsid w:val="0027568C"/>
    <w:rsid w:val="003E29C5"/>
    <w:rsid w:val="00581024"/>
    <w:rsid w:val="006C68C7"/>
    <w:rsid w:val="00732E37"/>
    <w:rsid w:val="0079395F"/>
    <w:rsid w:val="007C3832"/>
    <w:rsid w:val="008229D2"/>
    <w:rsid w:val="00903FE4"/>
    <w:rsid w:val="00941589"/>
    <w:rsid w:val="00AA2F6B"/>
    <w:rsid w:val="00AA7396"/>
    <w:rsid w:val="00AB612B"/>
    <w:rsid w:val="00BF7C49"/>
    <w:rsid w:val="00C260D9"/>
    <w:rsid w:val="00D967A3"/>
    <w:rsid w:val="00DC2AD6"/>
    <w:rsid w:val="00DC305F"/>
    <w:rsid w:val="00E82EED"/>
    <w:rsid w:val="00ED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B75AF"/>
  <w15:docId w15:val="{636B5A21-479C-4F3F-95FE-ED3091968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6870"/>
    <w:pPr>
      <w:suppressAutoHyphens/>
    </w:pPr>
    <w:rPr>
      <w:rFonts w:ascii="Verdana" w:hAnsi="Verdana"/>
      <w:sz w:val="14"/>
      <w:szCs w:val="14"/>
    </w:rPr>
  </w:style>
  <w:style w:type="paragraph" w:styleId="Heading1">
    <w:name w:val="heading 1"/>
    <w:basedOn w:val="Normal"/>
    <w:next w:val="Normal"/>
    <w:autoRedefine/>
    <w:qFormat/>
    <w:rsid w:val="00AE542C"/>
    <w:pPr>
      <w:keepNext/>
      <w:spacing w:before="140"/>
      <w:jc w:val="center"/>
      <w:outlineLvl w:val="0"/>
    </w:pPr>
    <w:rPr>
      <w:rFonts w:ascii="Book Antiqua" w:hAnsi="Book Antiqua" w:cs="Arial"/>
      <w:bCs/>
      <w:caps/>
      <w:color w:val="B2C3CE"/>
      <w:sz w:val="64"/>
      <w:szCs w:val="64"/>
    </w:rPr>
  </w:style>
  <w:style w:type="paragraph" w:styleId="Heading2">
    <w:name w:val="heading 2"/>
    <w:basedOn w:val="Normal"/>
    <w:next w:val="Normal"/>
    <w:qFormat/>
    <w:rsid w:val="00976870"/>
    <w:pPr>
      <w:keepNext/>
      <w:spacing w:before="240" w:after="60"/>
      <w:outlineLvl w:val="1"/>
    </w:pPr>
    <w:rPr>
      <w:rFonts w:ascii="Book Antiqua" w:hAnsi="Book Antiqua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76870"/>
    <w:pPr>
      <w:keepNext/>
      <w:spacing w:before="240" w:after="60"/>
      <w:outlineLvl w:val="2"/>
    </w:pPr>
    <w:rPr>
      <w:rFonts w:ascii="Book Antiqua" w:hAnsi="Book Antiqua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hankyouChar">
    <w:name w:val="thank you Char"/>
    <w:basedOn w:val="DefaultParagraphFont"/>
    <w:rsid w:val="00976870"/>
    <w:rPr>
      <w:rFonts w:ascii="Verdana" w:hAnsi="Verdana"/>
      <w:b/>
      <w:i/>
      <w:color w:val="4B7B8A"/>
      <w:szCs w:val="22"/>
    </w:rPr>
  </w:style>
  <w:style w:type="character" w:customStyle="1" w:styleId="BalloonTextChar">
    <w:name w:val="Balloon Text Char"/>
    <w:basedOn w:val="DefaultParagraphFont"/>
    <w:link w:val="BalloonText"/>
    <w:rsid w:val="00754ED3"/>
    <w:rPr>
      <w:rFonts w:ascii="Tahoma" w:hAnsi="Tahoma" w:cs="Tahoma"/>
      <w:color w:val="000000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76870"/>
    <w:rPr>
      <w:color w:val="808080"/>
    </w:rPr>
  </w:style>
  <w:style w:type="character" w:customStyle="1" w:styleId="HeaderChar">
    <w:name w:val="Header Char"/>
    <w:basedOn w:val="DefaultParagraphFont"/>
    <w:link w:val="Header"/>
    <w:rsid w:val="00FA3335"/>
    <w:rPr>
      <w:rFonts w:ascii="Verdana" w:hAnsi="Verdana"/>
      <w:sz w:val="14"/>
      <w:szCs w:val="14"/>
    </w:rPr>
  </w:style>
  <w:style w:type="character" w:customStyle="1" w:styleId="FooterChar">
    <w:name w:val="Footer Char"/>
    <w:basedOn w:val="DefaultParagraphFont"/>
    <w:link w:val="Footer"/>
    <w:rsid w:val="00FA3335"/>
    <w:rPr>
      <w:rFonts w:ascii="Verdana" w:hAnsi="Verdana"/>
      <w:sz w:val="14"/>
      <w:szCs w:val="14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Amount">
    <w:name w:val="Amount"/>
    <w:basedOn w:val="Normal"/>
    <w:rsid w:val="004077A8"/>
    <w:pPr>
      <w:jc w:val="right"/>
    </w:pPr>
  </w:style>
  <w:style w:type="paragraph" w:customStyle="1" w:styleId="DateandNumber">
    <w:name w:val="Date and Number"/>
    <w:basedOn w:val="Normal"/>
    <w:rsid w:val="004077A8"/>
    <w:pPr>
      <w:spacing w:line="264" w:lineRule="auto"/>
      <w:jc w:val="right"/>
    </w:pPr>
    <w:rPr>
      <w:spacing w:val="4"/>
      <w:szCs w:val="16"/>
    </w:rPr>
  </w:style>
  <w:style w:type="paragraph" w:customStyle="1" w:styleId="columnheadings">
    <w:name w:val="column headings"/>
    <w:rsid w:val="00976870"/>
    <w:pPr>
      <w:widowControl w:val="0"/>
      <w:suppressAutoHyphens/>
    </w:pPr>
    <w:rPr>
      <w:color w:val="F2F2F2"/>
      <w:sz w:val="13"/>
    </w:rPr>
  </w:style>
  <w:style w:type="paragraph" w:customStyle="1" w:styleId="leftalignedtext">
    <w:name w:val="left aligned text"/>
    <w:rsid w:val="00CD3C2A"/>
    <w:pPr>
      <w:widowControl w:val="0"/>
      <w:suppressAutoHyphens/>
    </w:pPr>
  </w:style>
  <w:style w:type="paragraph" w:customStyle="1" w:styleId="lowertext">
    <w:name w:val="lower text"/>
    <w:basedOn w:val="Normal"/>
    <w:rsid w:val="000A467A"/>
    <w:pPr>
      <w:spacing w:before="480"/>
      <w:jc w:val="right"/>
    </w:pPr>
    <w:rPr>
      <w:szCs w:val="16"/>
    </w:rPr>
  </w:style>
  <w:style w:type="paragraph" w:customStyle="1" w:styleId="slogan">
    <w:name w:val="slogan"/>
    <w:basedOn w:val="Normal"/>
    <w:rsid w:val="00976870"/>
    <w:pPr>
      <w:outlineLvl w:val="2"/>
    </w:pPr>
    <w:rPr>
      <w:i/>
      <w:spacing w:val="4"/>
      <w:szCs w:val="18"/>
    </w:rPr>
  </w:style>
  <w:style w:type="paragraph" w:customStyle="1" w:styleId="thankyou">
    <w:name w:val="thank you"/>
    <w:basedOn w:val="Normal"/>
    <w:autoRedefine/>
    <w:rsid w:val="00976870"/>
    <w:pPr>
      <w:spacing w:before="100"/>
      <w:jc w:val="right"/>
    </w:pPr>
    <w:rPr>
      <w:b/>
      <w:i/>
      <w:color w:val="4B7B8A"/>
      <w:sz w:val="20"/>
      <w:szCs w:val="22"/>
    </w:rPr>
  </w:style>
  <w:style w:type="paragraph" w:customStyle="1" w:styleId="headingright">
    <w:name w:val="heading right"/>
    <w:basedOn w:val="Normal"/>
    <w:rsid w:val="00976870"/>
    <w:pPr>
      <w:spacing w:line="240" w:lineRule="atLeast"/>
      <w:jc w:val="right"/>
    </w:pPr>
    <w:rPr>
      <w:color w:val="BFBFBF"/>
      <w:sz w:val="16"/>
      <w:szCs w:val="16"/>
    </w:rPr>
  </w:style>
  <w:style w:type="paragraph" w:customStyle="1" w:styleId="labels">
    <w:name w:val="labels"/>
    <w:basedOn w:val="Normal"/>
    <w:rsid w:val="00976870"/>
    <w:pPr>
      <w:jc w:val="right"/>
      <w:outlineLvl w:val="1"/>
    </w:pPr>
    <w:rPr>
      <w:b/>
      <w:i/>
      <w:spacing w:val="40"/>
    </w:rPr>
  </w:style>
  <w:style w:type="paragraph" w:customStyle="1" w:styleId="rightalignedtext">
    <w:name w:val="right aligned text"/>
    <w:basedOn w:val="Normal"/>
    <w:rsid w:val="004077A8"/>
    <w:pPr>
      <w:spacing w:line="240" w:lineRule="atLeast"/>
      <w:jc w:val="right"/>
    </w:pPr>
    <w:rPr>
      <w:szCs w:val="16"/>
    </w:rPr>
  </w:style>
  <w:style w:type="paragraph" w:styleId="BalloonText">
    <w:name w:val="Balloon Text"/>
    <w:basedOn w:val="Normal"/>
    <w:link w:val="BalloonTextChar"/>
    <w:rsid w:val="00754ED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A33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FA3335"/>
    <w:pPr>
      <w:tabs>
        <w:tab w:val="center" w:pos="4320"/>
        <w:tab w:val="right" w:pos="8640"/>
      </w:tabs>
    </w:pPr>
  </w:style>
  <w:style w:type="paragraph" w:customStyle="1" w:styleId="FrameContents">
    <w:name w:val="Frame Contents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Technic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Blue Border">
      <a:majorFont>
        <a:latin typeface="Book Antiqu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8B9516F-8E47-48ED-8426-B21B5FF274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Service invoice (Blue Border design)</vt:lpstr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invoice (Blue Border design)</dc:title>
  <dc:creator>vasanthy</dc:creator>
  <cp:lastModifiedBy>Kumar, Shourabh</cp:lastModifiedBy>
  <cp:revision>2</cp:revision>
  <cp:lastPrinted>2016-06-15T23:07:00Z</cp:lastPrinted>
  <dcterms:created xsi:type="dcterms:W3CDTF">2021-03-23T02:44:00Z</dcterms:created>
  <dcterms:modified xsi:type="dcterms:W3CDTF">2021-03-23T02:44:00Z</dcterms:modified>
  <dc:language>en-IN</dc:language>
</cp:coreProperties>
</file>