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97" w:rsidRDefault="00905497" w:rsidP="00905497">
      <w:r>
        <w:t>Rekha,</w:t>
      </w: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Look w:val="04A0"/>
      </w:tblPr>
      <w:tblGrid>
        <w:gridCol w:w="5157"/>
        <w:gridCol w:w="1475"/>
      </w:tblGrid>
      <w:tr w:rsidR="00905497" w:rsidTr="00905497">
        <w:trPr>
          <w:trHeight w:val="240"/>
        </w:trPr>
        <w:tc>
          <w:tcPr>
            <w:tcW w:w="0" w:type="auto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497" w:rsidRDefault="009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z w:val="18"/>
                <w:szCs w:val="18"/>
              </w:rPr>
              <w:t>                               </w:t>
            </w:r>
            <w:r>
              <w:rPr>
                <w:rFonts w:ascii="Bookman Old Style" w:hAnsi="Bookman Old Style"/>
                <w:b/>
                <w:bCs/>
                <w:color w:val="002060"/>
                <w:sz w:val="18"/>
                <w:szCs w:val="18"/>
                <w:u w:val="single"/>
              </w:rPr>
              <w:t>Bank Details for Direct Deposit of Refund Amount</w:t>
            </w:r>
          </w:p>
        </w:tc>
      </w:tr>
      <w:tr w:rsidR="00905497" w:rsidTr="00905497">
        <w:trPr>
          <w:trHeight w:val="22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497" w:rsidRDefault="009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497" w:rsidRDefault="009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Chase Bank</w:t>
            </w:r>
          </w:p>
        </w:tc>
      </w:tr>
      <w:tr w:rsidR="00905497" w:rsidTr="00905497">
        <w:trPr>
          <w:trHeight w:val="24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497" w:rsidRDefault="009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BANK ROUTING NUMBER</w:t>
            </w:r>
            <w:r>
              <w:rPr>
                <w:rFonts w:ascii="Bookman Old Style" w:hAnsi="Bookman Old Style"/>
                <w:b/>
                <w:bCs/>
                <w:color w:val="4669B0"/>
                <w:sz w:val="17"/>
                <w:szCs w:val="17"/>
              </w:rPr>
              <w:t>(</w:t>
            </w:r>
            <w:r>
              <w:rPr>
                <w:rFonts w:ascii="Bookman Old Style" w:hAnsi="Bookman Old Style"/>
                <w:b/>
                <w:bCs/>
                <w:color w:val="C00000"/>
                <w:sz w:val="17"/>
                <w:szCs w:val="17"/>
              </w:rPr>
              <w:t>PAPER\ELECTRONIC</w:t>
            </w:r>
            <w:r>
              <w:rPr>
                <w:rFonts w:ascii="Bookman Old Style" w:hAnsi="Bookman Old Style"/>
                <w:b/>
                <w:bCs/>
                <w:color w:val="4669B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497" w:rsidRDefault="009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322271627</w:t>
            </w:r>
          </w:p>
        </w:tc>
      </w:tr>
      <w:tr w:rsidR="00905497" w:rsidTr="00905497">
        <w:trPr>
          <w:trHeight w:val="240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497" w:rsidRDefault="009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BANK ACCOUNT NUMBER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497" w:rsidRDefault="009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689929011</w:t>
            </w:r>
          </w:p>
        </w:tc>
      </w:tr>
      <w:tr w:rsidR="00905497" w:rsidTr="00905497">
        <w:trPr>
          <w:trHeight w:val="25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497" w:rsidRDefault="009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CHECKING \ SAVING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497" w:rsidRDefault="009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Checking</w:t>
            </w:r>
          </w:p>
        </w:tc>
      </w:tr>
      <w:tr w:rsidR="00905497" w:rsidTr="00905497">
        <w:trPr>
          <w:trHeight w:val="255"/>
        </w:trPr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497" w:rsidRDefault="009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17"/>
                <w:szCs w:val="17"/>
              </w:rPr>
              <w:t>ACCOUNT HOLDER NAME</w:t>
            </w:r>
          </w:p>
        </w:tc>
        <w:tc>
          <w:tcPr>
            <w:tcW w:w="0" w:type="auto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5497" w:rsidRDefault="00905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sz w:val="17"/>
                <w:szCs w:val="17"/>
              </w:rPr>
              <w:t>Lahari Pandiri</w:t>
            </w:r>
          </w:p>
        </w:tc>
      </w:tr>
    </w:tbl>
    <w:p w:rsidR="00905497" w:rsidRDefault="00905497" w:rsidP="0090549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76"/>
        <w:gridCol w:w="1947"/>
        <w:gridCol w:w="2119"/>
        <w:gridCol w:w="1626"/>
      </w:tblGrid>
      <w:tr w:rsidR="00905497" w:rsidTr="009054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313131"/>
              </w:rPr>
              <w:t>Spouse</w:t>
            </w:r>
          </w:p>
        </w:tc>
        <w:tc>
          <w:tcPr>
            <w:tcW w:w="2520" w:type="dxa"/>
            <w:vAlign w:val="center"/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 </w:t>
            </w:r>
          </w:p>
        </w:tc>
      </w:tr>
      <w:tr w:rsidR="00905497" w:rsidTr="009054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UR947428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VC442183</w:t>
            </w:r>
          </w:p>
        </w:tc>
        <w:tc>
          <w:tcPr>
            <w:tcW w:w="2520" w:type="dxa"/>
            <w:vAlign w:val="center"/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 </w:t>
            </w:r>
          </w:p>
        </w:tc>
      </w:tr>
      <w:tr w:rsidR="00905497" w:rsidTr="009054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Ohio</w:t>
            </w:r>
          </w:p>
        </w:tc>
        <w:tc>
          <w:tcPr>
            <w:tcW w:w="2520" w:type="dxa"/>
            <w:vAlign w:val="center"/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 </w:t>
            </w:r>
          </w:p>
        </w:tc>
      </w:tr>
      <w:tr w:rsidR="00905497" w:rsidTr="009054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08/13/2019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08/29/2019</w:t>
            </w:r>
          </w:p>
        </w:tc>
        <w:tc>
          <w:tcPr>
            <w:tcW w:w="2520" w:type="dxa"/>
            <w:vAlign w:val="center"/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 </w:t>
            </w:r>
          </w:p>
        </w:tc>
      </w:tr>
      <w:tr w:rsidR="00905497" w:rsidTr="009054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08/12/2020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08/18/2021</w:t>
            </w:r>
          </w:p>
        </w:tc>
        <w:tc>
          <w:tcPr>
            <w:tcW w:w="2520" w:type="dxa"/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</w:p>
        </w:tc>
      </w:tr>
      <w:tr w:rsidR="00905497" w:rsidTr="009054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</w:t>
            </w:r>
            <w:r>
              <w:rPr>
                <w:rStyle w:val="term-highlighted"/>
                <w:rFonts w:ascii="Rockwell" w:hAnsi="Rockwell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497" w:rsidRDefault="0090549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Rockwell" w:hAnsi="Rockwell"/>
                <w:color w:val="002060"/>
              </w:rPr>
              <w:t> DL</w:t>
            </w:r>
          </w:p>
        </w:tc>
        <w:tc>
          <w:tcPr>
            <w:tcW w:w="0" w:type="auto"/>
            <w:vAlign w:val="center"/>
            <w:hideMark/>
          </w:tcPr>
          <w:p w:rsidR="00905497" w:rsidRDefault="00905497">
            <w:pPr>
              <w:rPr>
                <w:rFonts w:cs="Times New Roman"/>
              </w:rPr>
            </w:pPr>
          </w:p>
        </w:tc>
      </w:tr>
    </w:tbl>
    <w:p w:rsidR="00905497" w:rsidRDefault="00905497" w:rsidP="0090549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</w:p>
    <w:p w:rsidR="00905497" w:rsidRDefault="00905497" w:rsidP="0090549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</w:p>
    <w:p w:rsidR="00905497" w:rsidRDefault="00905497" w:rsidP="00905497">
      <w:pPr>
        <w:rPr>
          <w:sz w:val="24"/>
          <w:szCs w:val="24"/>
        </w:rPr>
      </w:pPr>
      <w:r>
        <w:t>Reference address:</w:t>
      </w:r>
    </w:p>
    <w:p w:rsidR="00905497" w:rsidRDefault="00905497" w:rsidP="00905497"/>
    <w:p w:rsidR="00905497" w:rsidRDefault="00905497" w:rsidP="00905497">
      <w:r>
        <w:t>Hno:6-404/49,phase-3,maythrekuteer,laxma reddy palem,hayath nagar,R R distc,pin code:501505</w:t>
      </w:r>
    </w:p>
    <w:p w:rsidR="00905497" w:rsidRDefault="00905497" w:rsidP="00905497"/>
    <w:p w:rsidR="00000000" w:rsidRDefault="0090549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5497"/>
    <w:rsid w:val="0090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4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erm-highlighted">
    <w:name w:val="term-highlighted"/>
    <w:basedOn w:val="DefaultParagraphFont"/>
    <w:rsid w:val="00905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2021-02-26T21:39:00Z</dcterms:created>
  <dcterms:modified xsi:type="dcterms:W3CDTF">2021-02-26T21:39:00Z</dcterms:modified>
</cp:coreProperties>
</file>