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4F" w:rsidRDefault="00FD5A4F" w:rsidP="00FD5A4F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5A4F" w:rsidTr="00FD5A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5A4F" w:rsidTr="00FD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FD5A4F" w:rsidTr="00FD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334048837223</w:t>
            </w:r>
          </w:p>
        </w:tc>
      </w:tr>
      <w:tr w:rsidR="00FD5A4F" w:rsidTr="00FD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5A4F" w:rsidTr="00FD5A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Venniraiselvi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Sundararaju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Saravanan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( Joint Acc) </w:t>
            </w:r>
          </w:p>
        </w:tc>
      </w:tr>
    </w:tbl>
    <w:p w:rsidR="00FD5A4F" w:rsidRDefault="00FD5A4F" w:rsidP="00FD5A4F">
      <w:pPr>
        <w:spacing w:after="160" w:line="254" w:lineRule="auto"/>
        <w:rPr>
          <w:rFonts w:ascii="Calibri" w:eastAsiaTheme="minorHAnsi" w:hAnsi="Calibri"/>
        </w:rPr>
      </w:pPr>
      <w:r>
        <w:rPr>
          <w:rFonts w:ascii="Calibri" w:hAnsi="Calibri"/>
        </w:rPr>
        <w:t> </w:t>
      </w:r>
    </w:p>
    <w:p w:rsidR="00FD5A4F" w:rsidRDefault="00FD5A4F" w:rsidP="00FD5A4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FD5A4F" w:rsidRDefault="00FD5A4F" w:rsidP="00FD5A4F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05"/>
        <w:gridCol w:w="2473"/>
      </w:tblGrid>
      <w:tr w:rsidR="00FD5A4F" w:rsidTr="00FD5A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(</w:t>
            </w: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Krishnaraj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Saravanan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</w:rPr>
              <w:t>(</w:t>
            </w:r>
            <w:proofErr w:type="spellStart"/>
            <w:r>
              <w:rPr>
                <w:rFonts w:ascii="Helvetica" w:hAnsi="Helvetica" w:cs="Helvetica"/>
              </w:rPr>
              <w:t>Venniraiselvi</w:t>
            </w:r>
            <w:proofErr w:type="spellEnd"/>
            <w:r>
              <w:rPr>
                <w:rFonts w:ascii="Helvetica" w:hAnsi="Helvetica" w:cs="Helvetica"/>
              </w:rPr>
              <w:t xml:space="preserve"> </w:t>
            </w:r>
            <w:proofErr w:type="spellStart"/>
            <w:r>
              <w:rPr>
                <w:rFonts w:ascii="Helvetica" w:hAnsi="Helvetica" w:cs="Helvetica"/>
              </w:rPr>
              <w:t>Sundararaju</w:t>
            </w:r>
            <w:proofErr w:type="spellEnd"/>
            <w:r>
              <w:rPr>
                <w:rFonts w:ascii="Helvetica" w:hAnsi="Helvetica" w:cs="Helvetica"/>
              </w:rPr>
              <w:t>)</w:t>
            </w:r>
          </w:p>
        </w:tc>
      </w:tr>
      <w:tr w:rsidR="00FD5A4F" w:rsidTr="00FD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</w:rPr>
              <w:t>000034778089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000032473973</w:t>
            </w:r>
          </w:p>
        </w:tc>
      </w:tr>
      <w:tr w:rsidR="00FD5A4F" w:rsidTr="00FD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</w:p>
        </w:tc>
      </w:tr>
      <w:tr w:rsidR="00FD5A4F" w:rsidTr="00FD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12/18/2019</w:t>
            </w:r>
          </w:p>
        </w:tc>
      </w:tr>
      <w:tr w:rsidR="00FD5A4F" w:rsidTr="00FD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</w:tr>
      <w:tr w:rsidR="00FD5A4F" w:rsidTr="00FD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FD5A4F" w:rsidTr="00FD5A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4F" w:rsidRDefault="00FD5A4F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D5A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5A4F"/>
    <w:rsid w:val="00FD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2021-02-23T01:22:00Z</dcterms:created>
  <dcterms:modified xsi:type="dcterms:W3CDTF">2021-02-23T01:22:00Z</dcterms:modified>
</cp:coreProperties>
</file>