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037B" w:rsidTr="005303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3037B" w:rsidTr="005303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53037B" w:rsidTr="005303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371111920</w:t>
            </w:r>
          </w:p>
        </w:tc>
      </w:tr>
      <w:tr w:rsidR="0053037B" w:rsidTr="005303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037B" w:rsidTr="005303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Srikiran Vadla</w:t>
            </w:r>
          </w:p>
        </w:tc>
      </w:tr>
    </w:tbl>
    <w:p w:rsidR="0053037B" w:rsidRDefault="0053037B" w:rsidP="005303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0"/>
        <w:gridCol w:w="2402"/>
      </w:tblGrid>
      <w:tr w:rsidR="0053037B" w:rsidTr="005303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V340-780-93-415-0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037B" w:rsidTr="005303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50903">
              <w:rPr>
                <w:rFonts w:ascii="Bookman Old Style" w:hAnsi="Bookman Old Style"/>
                <w:color w:val="002060"/>
              </w:rPr>
              <w:t>FLAT NO:203, VLR FORTUNE APARTMENTS, STREET NO: 3, TEACHERS COLONY, SIDDIPET 502103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7B" w:rsidRDefault="005303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E2FED" w:rsidRDefault="002E2FED"/>
    <w:sectPr w:rsidR="002E2FED" w:rsidSect="002E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6F"/>
    <w:multiLevelType w:val="multilevel"/>
    <w:tmpl w:val="12AC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037B"/>
    <w:rsid w:val="002E2FED"/>
    <w:rsid w:val="00350903"/>
    <w:rsid w:val="0053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2021-02-15T22:23:00Z</dcterms:created>
  <dcterms:modified xsi:type="dcterms:W3CDTF">2021-02-15T22:35:00Z</dcterms:modified>
</cp:coreProperties>
</file>