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2" w:rsidRDefault="005B60C2" w:rsidP="005B60C2">
      <w:r>
        <w:t>Expenses Details:</w:t>
      </w:r>
    </w:p>
    <w:p w:rsidR="005B60C2" w:rsidRDefault="005B60C2" w:rsidP="005B60C2">
      <w:r>
        <w:t>Regular Expenses</w:t>
      </w:r>
    </w:p>
    <w:p w:rsidR="005B60C2" w:rsidRDefault="005B60C2" w:rsidP="005B60C2">
      <w:proofErr w:type="gramStart"/>
      <w:r>
        <w:t>Amount(</w:t>
      </w:r>
      <w:proofErr w:type="gramEnd"/>
      <w:r>
        <w:t>Per Month)</w:t>
      </w:r>
    </w:p>
    <w:p w:rsidR="005B60C2" w:rsidRDefault="005B60C2" w:rsidP="005B60C2">
      <w:r>
        <w:t>Rent</w:t>
      </w:r>
    </w:p>
    <w:p w:rsidR="005B60C2" w:rsidRDefault="005B60C2" w:rsidP="005B60C2">
      <w:r>
        <w:t>$2375</w:t>
      </w:r>
    </w:p>
    <w:p w:rsidR="005B60C2" w:rsidRDefault="005B60C2" w:rsidP="005B60C2">
      <w:r>
        <w:t>Phone &amp; Internet</w:t>
      </w:r>
    </w:p>
    <w:p w:rsidR="005B60C2" w:rsidRDefault="005B60C2" w:rsidP="005B60C2">
      <w:r>
        <w:t>$150</w:t>
      </w:r>
    </w:p>
    <w:p w:rsidR="005B60C2" w:rsidRDefault="005B60C2" w:rsidP="005B60C2">
      <w:r>
        <w:t xml:space="preserve">Travel </w:t>
      </w:r>
      <w:proofErr w:type="gramStart"/>
      <w:r>
        <w:t>Expenses(</w:t>
      </w:r>
      <w:proofErr w:type="gramEnd"/>
      <w:r>
        <w:t>Either in Miles travelled from office to home or total travel expenses incurred in TY2020)</w:t>
      </w:r>
    </w:p>
    <w:p w:rsidR="005B60C2" w:rsidRDefault="005B60C2" w:rsidP="005B60C2">
      <w:r>
        <w:t>Air travel from California to North Carolina – $1,218.80</w:t>
      </w:r>
    </w:p>
    <w:p w:rsidR="005B60C2" w:rsidRDefault="005B60C2" w:rsidP="005B60C2">
      <w:r>
        <w:t>Air travel from California to Boston – $814.20</w:t>
      </w:r>
    </w:p>
    <w:p w:rsidR="005B60C2" w:rsidRDefault="005B60C2" w:rsidP="005B60C2">
      <w:r>
        <w:t> Moving expenses local - $1500</w:t>
      </w:r>
    </w:p>
    <w:p w:rsidR="005B60C2" w:rsidRDefault="005B60C2" w:rsidP="005B60C2">
      <w:r>
        <w:t> Medical expenses - $888.09</w:t>
      </w:r>
    </w:p>
    <w:p w:rsidR="00000000" w:rsidRDefault="005B60C2" w:rsidP="005B60C2">
      <w:r>
        <w:t>Medication -  $528.00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60C2"/>
    <w:rsid w:val="005B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2021-04-01T00:57:00Z</dcterms:created>
  <dcterms:modified xsi:type="dcterms:W3CDTF">2021-04-01T00:57:00Z</dcterms:modified>
</cp:coreProperties>
</file>