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90" w:rsidRDefault="004621B8" w:rsidP="00927F90">
      <w:pPr>
        <w:spacing w:before="100" w:beforeAutospacing="1" w:after="100" w:afterAutospacing="1"/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7F90" w:rsidTr="00927F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27F90" w:rsidTr="00927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011900571 / 011900254 </w:t>
            </w:r>
          </w:p>
        </w:tc>
      </w:tr>
      <w:tr w:rsidR="00927F90" w:rsidTr="00927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385021927612</w:t>
            </w:r>
          </w:p>
        </w:tc>
      </w:tr>
      <w:tr w:rsidR="00927F90" w:rsidTr="00927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7F90" w:rsidTr="00927F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Yallamanda Reddy Sangati</w:t>
            </w:r>
          </w:p>
        </w:tc>
      </w:tr>
    </w:tbl>
    <w:p w:rsidR="00927F90" w:rsidRDefault="00927F90" w:rsidP="00927F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927F90" w:rsidTr="00927F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7F90" w:rsidTr="00927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S523-9769-4230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7F90" w:rsidTr="00927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7F90" w:rsidTr="00927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7F90" w:rsidTr="00927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7F90" w:rsidTr="00927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7F90" w:rsidTr="00927F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21B8" w:rsidRPr="00502111">
              <w:rPr>
                <w:rFonts w:ascii="Bookman Old Style" w:hAnsi="Bookman Old Style"/>
                <w:color w:val="002060"/>
              </w:rPr>
              <w:t>H.NO: 2-124, NEREDUPALLI, PRAKASAM, 523111, ANDHRA PRADESH,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F90" w:rsidRDefault="00927F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1BB7" w:rsidRDefault="00D71BB7"/>
    <w:sectPr w:rsidR="00D71BB7" w:rsidSect="00D7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3927"/>
    <w:multiLevelType w:val="multilevel"/>
    <w:tmpl w:val="8838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27F90"/>
    <w:rsid w:val="004621B8"/>
    <w:rsid w:val="00502111"/>
    <w:rsid w:val="00927F90"/>
    <w:rsid w:val="00D21099"/>
    <w:rsid w:val="00D7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2021-02-04T00:13:00Z</dcterms:created>
  <dcterms:modified xsi:type="dcterms:W3CDTF">2021-02-26T19:27:00Z</dcterms:modified>
</cp:coreProperties>
</file>