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rPr/>
      </w:pPr>
      <w:r>
        <w:rPr/>
      </w:r>
    </w:p>
    <w:p>
      <w:pPr>
        <w:pStyle w:val="Normal"/>
        <w:spacing w:beforeAutospacing="1" w:afterAutospacing="1"/>
        <w:rPr/>
      </w:pPr>
      <w:r>
        <w:rPr/>
      </w:r>
    </w:p>
    <w:tbl>
      <w:tblPr>
        <w:tblW w:w="9577" w:type="dxa"/>
        <w:jc w:val="left"/>
        <w:tblInd w:w="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4788"/>
        <w:gridCol w:w="4788"/>
      </w:tblGrid>
      <w:tr>
        <w:trPr/>
        <w:tc>
          <w:tcPr>
            <w:tcW w:w="4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Bank of America</w:t>
            </w:r>
          </w:p>
        </w:tc>
      </w:tr>
      <w:tr>
        <w:trPr/>
        <w:tc>
          <w:tcPr>
            <w:tcW w:w="478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063100277</w:t>
            </w:r>
          </w:p>
        </w:tc>
      </w:tr>
      <w:tr>
        <w:trPr/>
        <w:tc>
          <w:tcPr>
            <w:tcW w:w="478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898079533930</w:t>
            </w:r>
          </w:p>
        </w:tc>
      </w:tr>
      <w:tr>
        <w:trPr/>
        <w:tc>
          <w:tcPr>
            <w:tcW w:w="478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Checking</w:t>
            </w:r>
          </w:p>
        </w:tc>
      </w:tr>
      <w:tr>
        <w:trPr/>
        <w:tc>
          <w:tcPr>
            <w:tcW w:w="478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RAMAKANTH KADAVERU</w:t>
            </w:r>
          </w:p>
        </w:tc>
      </w:tr>
    </w:tbl>
    <w:p>
      <w:pPr>
        <w:pStyle w:val="Normal"/>
        <w:spacing w:beforeAutospacing="1" w:afterAutospacing="1"/>
        <w:rPr>
          <w:rFonts w:ascii="Helvetica" w:hAnsi="Helvetica" w:cs="Helvetica"/>
        </w:rPr>
      </w:pPr>
      <w:r>
        <w:rPr>
          <w:rFonts w:cs="Helvetica" w:ascii="Bookman Old Style" w:hAnsi="Bookman Old Style"/>
          <w:b/>
          <w:bCs/>
          <w:color w:val="002060"/>
        </w:rPr>
        <w:t> </w:t>
      </w:r>
    </w:p>
    <w:p>
      <w:pPr>
        <w:pStyle w:val="Normal"/>
        <w:spacing w:beforeAutospacing="1" w:afterAutospacing="1"/>
        <w:rPr>
          <w:rFonts w:ascii="Helvetica" w:hAnsi="Helvetica" w:cs="Helvetica"/>
        </w:rPr>
      </w:pPr>
      <w:r>
        <w:rPr>
          <w:rFonts w:cs="Helvetica"/>
          <w:b/>
          <w:bCs/>
          <w:color w:val="1F497D"/>
        </w:rPr>
        <w:t> </w:t>
      </w:r>
    </w:p>
    <w:tbl>
      <w:tblPr>
        <w:tblW w:w="9576" w:type="dxa"/>
        <w:jc w:val="left"/>
        <w:tblInd w:w="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4970"/>
        <w:gridCol w:w="2184"/>
        <w:gridCol w:w="2422"/>
      </w:tblGrid>
      <w:tr>
        <w:trPr/>
        <w:tc>
          <w:tcPr>
            <w:tcW w:w="4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>
        <w:trPr/>
        <w:tc>
          <w:tcPr>
            <w:tcW w:w="497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184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33566131</w:t>
            </w:r>
          </w:p>
        </w:tc>
        <w:tc>
          <w:tcPr>
            <w:tcW w:w="2422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rPr/>
        <w:tc>
          <w:tcPr>
            <w:tcW w:w="497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184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Pennsylvania</w:t>
            </w:r>
          </w:p>
        </w:tc>
        <w:tc>
          <w:tcPr>
            <w:tcW w:w="2422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rPr/>
        <w:tc>
          <w:tcPr>
            <w:tcW w:w="497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184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02/Nov/2019</w:t>
            </w:r>
          </w:p>
        </w:tc>
        <w:tc>
          <w:tcPr>
            <w:tcW w:w="2422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rPr/>
        <w:tc>
          <w:tcPr>
            <w:tcW w:w="497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184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04/July/2022</w:t>
            </w:r>
          </w:p>
        </w:tc>
        <w:tc>
          <w:tcPr>
            <w:tcW w:w="2422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rPr/>
        <w:tc>
          <w:tcPr>
            <w:tcW w:w="497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4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rPr/>
        <w:tc>
          <w:tcPr>
            <w:tcW w:w="497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84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22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tLeast" w:line="224" w:beforeAutospacing="1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Bookman Old Style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118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2</Pages>
  <Words>51</Words>
  <Characters>329</Characters>
  <CharactersWithSpaces>366</CharactersWithSpaces>
  <Paragraphs>32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2020-01-29T18:18:00Z</dcterms:created>
  <dc:creator>HP</dc:creator>
  <dc:description/>
  <dc:language>en-US</dc:language>
  <cp:lastModifiedBy/>
  <dcterms:modified xsi:type="dcterms:W3CDTF">2021-05-12T17:06:28Z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