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DF" w:rsidRDefault="003229DF" w:rsidP="003229DF">
      <w:pPr>
        <w:rPr>
          <w:rFonts w:ascii="Calibri" w:hAnsi="Calibri" w:cs="Calibri"/>
          <w:color w:val="44546A"/>
        </w:rPr>
      </w:pPr>
    </w:p>
    <w:p w:rsidR="003229DF" w:rsidRDefault="003229DF" w:rsidP="003229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44546A"/>
        </w:rPr>
        <w:t>FIRST NAME- VINAY KUMAR 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LAST NAME- TEDLA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DOB- JULY 16 1994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MARITAL STATUS- SINGLE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VISA STATUS- H1B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FILING STATUS- SINGLE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 xml:space="preserve">E MAIL </w:t>
      </w:r>
      <w:hyperlink r:id="rId4" w:history="1">
        <w:r>
          <w:rPr>
            <w:rStyle w:val="Hyperlink"/>
            <w:rFonts w:ascii="Calibri" w:hAnsi="Calibri" w:cs="Calibri"/>
          </w:rPr>
          <w:t>ID-TEDLAVINAY@GMAIL.COM</w:t>
        </w:r>
      </w:hyperlink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CONTACT NUMBER- (81)-878-4861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CURRENT ADDRESS - 5400 CHENONCEAU BLVD, APT 926, LITTLE ROCK, AR -72223</w:t>
      </w:r>
    </w:p>
    <w:p w:rsidR="003229DF" w:rsidRDefault="003229DF" w:rsidP="003229DF">
      <w:pPr>
        <w:spacing w:before="100" w:beforeAutospacing="1" w:after="100" w:afterAutospacing="1"/>
      </w:pPr>
      <w:r>
        <w:rPr>
          <w:color w:val="44546A"/>
        </w:rPr>
        <w:t>STIMULUS CHECK1 - NOT RECEIVED</w:t>
      </w:r>
    </w:p>
    <w:p w:rsidR="003229DF" w:rsidRDefault="003229DF" w:rsidP="003229DF">
      <w:pPr>
        <w:spacing w:before="100" w:beforeAutospacing="1" w:after="100" w:afterAutospacing="1"/>
      </w:pPr>
      <w:r>
        <w:rPr>
          <w:rFonts w:ascii="Calibri" w:hAnsi="Calibri" w:cs="Calibri"/>
          <w:color w:val="44546A"/>
        </w:rPr>
        <w:t>STIMULUS CHECK 2 </w:t>
      </w:r>
      <w:r>
        <w:t>- NOT RECEIVED</w:t>
      </w:r>
    </w:p>
    <w:p w:rsidR="00000000" w:rsidRDefault="003229D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29DF"/>
    <w:rsid w:val="0032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9D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tedlavin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2021-01-10T22:15:00Z</dcterms:created>
  <dcterms:modified xsi:type="dcterms:W3CDTF">2021-01-10T22:15:00Z</dcterms:modified>
</cp:coreProperties>
</file>