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BF" w:rsidRDefault="006647BF" w:rsidP="006647B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47BF" w:rsidTr="006647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Bank of America</w:t>
            </w:r>
          </w:p>
        </w:tc>
      </w:tr>
      <w:tr w:rsidR="006647BF" w:rsidTr="006647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Routing Number (</w:t>
            </w:r>
            <w:r>
              <w:rPr>
                <w:b/>
                <w:bCs/>
                <w:color w:val="C00000"/>
                <w:sz w:val="28"/>
                <w:szCs w:val="28"/>
              </w:rPr>
              <w:t>Paper/Electronic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</w:t>
            </w:r>
            <w:r>
              <w:rPr>
                <w:rFonts w:ascii="Bookman Old Style" w:hAnsi="Bookman Old Style"/>
                <w:color w:val="000000"/>
                <w:sz w:val="28"/>
                <w:szCs w:val="28"/>
                <w:u w:val="single"/>
              </w:rPr>
              <w:t>122101706</w:t>
            </w:r>
          </w:p>
        </w:tc>
      </w:tr>
      <w:tr w:rsidR="006647BF" w:rsidTr="006647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457038838965</w:t>
            </w:r>
          </w:p>
        </w:tc>
      </w:tr>
      <w:tr w:rsidR="006647BF" w:rsidTr="006647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 Checking Account</w:t>
            </w:r>
          </w:p>
        </w:tc>
      </w:tr>
      <w:tr w:rsidR="006647BF" w:rsidTr="006647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ABDUL QADEER MOHAMMAD</w:t>
            </w:r>
          </w:p>
        </w:tc>
      </w:tr>
    </w:tbl>
    <w:p w:rsidR="006647BF" w:rsidRDefault="006647BF" w:rsidP="006647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8"/>
          <w:szCs w:val="28"/>
        </w:rPr>
        <w:t> </w:t>
      </w:r>
    </w:p>
    <w:p w:rsidR="006647BF" w:rsidRDefault="006647BF" w:rsidP="006647BF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9"/>
        <w:gridCol w:w="2804"/>
        <w:gridCol w:w="2253"/>
      </w:tblGrid>
      <w:tr w:rsidR="006647BF" w:rsidTr="006647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Spouse</w:t>
            </w:r>
          </w:p>
        </w:tc>
      </w:tr>
      <w:tr w:rsidR="006647BF" w:rsidTr="006647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Y6271075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</w:tr>
      <w:tr w:rsidR="006647BF" w:rsidTr="006647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</w:tr>
      <w:tr w:rsidR="006647BF" w:rsidTr="006647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19th October, 2019(10/19/2019)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</w:tr>
      <w:tr w:rsidR="006647BF" w:rsidTr="006647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23rd September, 2019(09/23/2021)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</w:tr>
      <w:tr w:rsidR="006647BF" w:rsidTr="006647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</w:tr>
      <w:tr w:rsidR="006647BF" w:rsidTr="006647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Last year (TY2016)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7BF" w:rsidRDefault="006647BF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8"/>
                <w:szCs w:val="28"/>
              </w:rPr>
              <w:t> </w:t>
            </w:r>
          </w:p>
        </w:tc>
      </w:tr>
    </w:tbl>
    <w:p w:rsidR="00000000" w:rsidRDefault="006647BF" w:rsidP="006647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8"/>
          <w:szCs w:val="28"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47BF"/>
    <w:rsid w:val="0066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2020-01-19T03:37:00Z</dcterms:created>
  <dcterms:modified xsi:type="dcterms:W3CDTF">2020-01-19T03:37:00Z</dcterms:modified>
</cp:coreProperties>
</file>