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D5" w:rsidRDefault="00764CD5" w:rsidP="00764C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6"/>
        <w:gridCol w:w="2414"/>
      </w:tblGrid>
      <w:tr w:rsidR="00764CD5" w:rsidTr="00764C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D10563111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4CD5" w:rsidTr="00764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D5" w:rsidRDefault="00764C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64CD5" w:rsidRDefault="00764CD5"/>
        </w:tc>
        <w:tc>
          <w:tcPr>
            <w:tcW w:w="0" w:type="auto"/>
            <w:vAlign w:val="center"/>
            <w:hideMark/>
          </w:tcPr>
          <w:p w:rsidR="00764CD5" w:rsidRDefault="00764CD5"/>
        </w:tc>
      </w:tr>
    </w:tbl>
    <w:p w:rsidR="00764CD5" w:rsidRDefault="00764CD5" w:rsidP="00764CD5">
      <w:r>
        <w:t xml:space="preserve">H No: 2-6-29, Sri </w:t>
      </w:r>
      <w:proofErr w:type="spellStart"/>
      <w:r>
        <w:t>Shanthi</w:t>
      </w:r>
      <w:proofErr w:type="spellEnd"/>
      <w:r>
        <w:t xml:space="preserve"> Nagar Colony, </w:t>
      </w:r>
      <w:proofErr w:type="spellStart"/>
      <w:r>
        <w:t>Hanamkonda</w:t>
      </w:r>
      <w:proofErr w:type="spellEnd"/>
      <w:r>
        <w:t>, Warangal, 506001.</w:t>
      </w:r>
    </w:p>
    <w:p w:rsidR="00764CD5" w:rsidRDefault="00764CD5" w:rsidP="00764CD5"/>
    <w:p w:rsidR="00000000" w:rsidRDefault="00764C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CD5"/>
    <w:rsid w:val="0076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2021-03-29T16:57:00Z</dcterms:created>
  <dcterms:modified xsi:type="dcterms:W3CDTF">2021-03-29T16:58:00Z</dcterms:modified>
</cp:coreProperties>
</file>