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15" w:rsidRDefault="005E5215">
      <w:r>
        <w:t>RESIDENTIAL ADRRESS:-</w:t>
      </w:r>
    </w:p>
    <w:p w:rsidR="00C02112" w:rsidRDefault="005E5215">
      <w:r w:rsidRPr="005E5215">
        <w:t xml:space="preserve">8861 </w:t>
      </w:r>
      <w:proofErr w:type="spellStart"/>
      <w:r w:rsidRPr="005E5215">
        <w:t>bradwell</w:t>
      </w:r>
      <w:proofErr w:type="spellEnd"/>
      <w:r w:rsidRPr="005E5215">
        <w:t xml:space="preserve"> place, APT-205, Fishers, IN, 46037</w:t>
      </w:r>
    </w:p>
    <w:p w:rsidR="005E5215" w:rsidRDefault="005E5215">
      <w:r>
        <w:t>STATE</w:t>
      </w:r>
      <w:proofErr w:type="gramStart"/>
      <w:r>
        <w:t>:-</w:t>
      </w:r>
      <w:proofErr w:type="gramEnd"/>
      <w:r>
        <w:t xml:space="preserve"> </w:t>
      </w:r>
      <w:r w:rsidRPr="005E5215">
        <w:t>Indiana</w:t>
      </w:r>
    </w:p>
    <w:p w:rsidR="005E5215" w:rsidRDefault="005E5215">
      <w:r>
        <w:t>VISA STATUS</w:t>
      </w:r>
      <w:proofErr w:type="gramStart"/>
      <w:r>
        <w:t>:-</w:t>
      </w:r>
      <w:proofErr w:type="gramEnd"/>
      <w:r>
        <w:t xml:space="preserve"> H1B</w:t>
      </w:r>
    </w:p>
    <w:p w:rsidR="005E5215" w:rsidRDefault="005E5215">
      <w:r>
        <w:t>PORT OF ENTRY :- DEC 2015</w:t>
      </w:r>
    </w:p>
    <w:sectPr w:rsidR="005E5215" w:rsidSect="00C0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E5215"/>
    <w:rsid w:val="005E5215"/>
    <w:rsid w:val="009C5E48"/>
    <w:rsid w:val="00C0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>Grizli777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2021-01-30T17:52:00Z</dcterms:created>
  <dcterms:modified xsi:type="dcterms:W3CDTF">2021-01-30T17:58:00Z</dcterms:modified>
</cp:coreProperties>
</file>