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FD" w:rsidRDefault="00F01EFF" w:rsidP="00F01EFF">
      <w:pPr>
        <w:pStyle w:val="Title"/>
        <w:ind w:left="2" w:hanging="4"/>
        <w:jc w:val="center"/>
        <w:rPr>
          <w:rFonts w:ascii="EB Garamond" w:eastAsia="EB Garamond" w:hAnsi="EB Garamond" w:cs="EB Garamond"/>
          <w:b/>
          <w:i/>
          <w:color w:val="C00000"/>
          <w:sz w:val="40"/>
          <w:szCs w:val="40"/>
        </w:rPr>
      </w:pPr>
      <w:r>
        <w:rPr>
          <w:rFonts w:ascii="EB Garamond" w:eastAsia="EB Garamond" w:hAnsi="EB Garamond" w:cs="EB Garamond"/>
          <w:b/>
          <w:i/>
          <w:color w:val="C00000"/>
          <w:sz w:val="36"/>
          <w:szCs w:val="36"/>
        </w:rPr>
        <w:t>FOREIGN BANK ACCOUNT REPORT [FBAR] - QUESTIONNAIRE</w:t>
      </w:r>
    </w:p>
    <w:p w:rsidR="002C5FFD" w:rsidRDefault="00F01EFF" w:rsidP="00F01EFF">
      <w:pPr>
        <w:pStyle w:val="Heading1"/>
        <w:ind w:left="1" w:hanging="3"/>
        <w:jc w:val="both"/>
        <w:rPr>
          <w:rFonts w:ascii="EB Garamond" w:eastAsia="EB Garamond" w:hAnsi="EB Garamond" w:cs="EB Garamond"/>
          <w:color w:val="0070C0"/>
        </w:rPr>
      </w:pPr>
      <w:r>
        <w:rPr>
          <w:rFonts w:ascii="EB Garamond" w:eastAsia="EB Garamond" w:hAnsi="EB Garamond" w:cs="EB Garamond"/>
          <w:b/>
          <w:color w:val="0070C0"/>
        </w:rPr>
        <w:t>GENERAL NOTES:</w:t>
      </w:r>
    </w:p>
    <w:p w:rsidR="002C5FFD" w:rsidRDefault="00F01EF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EB Garamond" w:eastAsia="EB Garamond" w:hAnsi="EB Garamond" w:cs="EB Garamond"/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WE REQUEST YOU TO FILL IN </w:t>
      </w: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>ALL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 THE BELOW DETAILS EXCEPT THE INFORMATION THAT YOU HAVE ALREADY PROVIDED TO US AT THE TIME OF YOUR ACTUAL TAX FILING WITH GLOBAL TAXES LLC</w:t>
      </w:r>
    </w:p>
    <w:p w:rsidR="002C5FFD" w:rsidRDefault="00F01EF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EB Garamond" w:eastAsia="EB Garamond" w:hAnsi="EB Garamond" w:cs="EB Garamond"/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CALL US ON </w:t>
      </w: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 xml:space="preserve">212-920-4151 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>(EXT-117) IF YOU FACE ANY DIFFICULTY IN FILLING THESE DETAILS.</w:t>
      </w:r>
    </w:p>
    <w:p w:rsidR="002C5FFD" w:rsidRDefault="00F01EF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EB Garamond" w:eastAsia="EB Garamond" w:hAnsi="EB Garamond" w:cs="EB Garamond"/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THIS FBAR IS </w:t>
      </w: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>NOT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 TO BE FILED ALONG WITH THE TAX RETURN.</w:t>
      </w:r>
    </w:p>
    <w:p w:rsidR="002C5FFD" w:rsidRDefault="00F01EF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THIS FBAR </w:t>
      </w: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>MUST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 BE FILED ON / BEFORE </w:t>
      </w: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 xml:space="preserve">APRIL 17 2020 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>FOR THE TAX YEAR 2018 FINANCIAL ACCOUNTS.</w:t>
      </w:r>
    </w:p>
    <w:p w:rsidR="002C5FFD" w:rsidRDefault="00F01EFF" w:rsidP="00F01EFF">
      <w:pPr>
        <w:pStyle w:val="Heading1"/>
        <w:ind w:left="1" w:hanging="3"/>
        <w:jc w:val="both"/>
        <w:rPr>
          <w:rFonts w:ascii="EB Garamond" w:eastAsia="EB Garamond" w:hAnsi="EB Garamond" w:cs="EB Garamond"/>
          <w:color w:val="0070C0"/>
        </w:rPr>
      </w:pPr>
      <w:r>
        <w:rPr>
          <w:rFonts w:ascii="EB Garamond" w:eastAsia="EB Garamond" w:hAnsi="EB Garamond" w:cs="EB Garamond"/>
          <w:b/>
          <w:color w:val="0070C0"/>
        </w:rPr>
        <w:t>BASIC INFORMATION:</w:t>
      </w:r>
    </w:p>
    <w:tbl>
      <w:tblPr>
        <w:tblStyle w:val="a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08"/>
        <w:gridCol w:w="2920"/>
        <w:gridCol w:w="2840"/>
      </w:tblGrid>
      <w:tr w:rsidR="002C5FFD">
        <w:trPr>
          <w:cantSplit/>
          <w:tblHeader/>
        </w:trPr>
        <w:tc>
          <w:tcPr>
            <w:tcW w:w="4208" w:type="dxa"/>
            <w:shd w:val="clear" w:color="auto" w:fill="4F81BD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C00000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4F81BD"/>
          </w:tcPr>
          <w:p w:rsidR="002C5FFD" w:rsidRDefault="00F01EFF">
            <w:pPr>
              <w:pStyle w:val="normal0"/>
              <w:spacing w:after="0" w:line="240" w:lineRule="auto"/>
              <w:jc w:val="center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PRIMARY TAXPAYER</w:t>
            </w:r>
          </w:p>
        </w:tc>
        <w:tc>
          <w:tcPr>
            <w:tcW w:w="2840" w:type="dxa"/>
            <w:shd w:val="clear" w:color="auto" w:fill="4F81BD"/>
          </w:tcPr>
          <w:p w:rsidR="002C5FFD" w:rsidRDefault="00F01EFF">
            <w:pPr>
              <w:pStyle w:val="normal0"/>
              <w:spacing w:after="0" w:line="240" w:lineRule="auto"/>
              <w:jc w:val="center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SPOUSE (IF MARRIED)</w:t>
            </w: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FIRST NAME (AS IN SSN/ITIN)</w:t>
            </w:r>
          </w:p>
        </w:tc>
        <w:tc>
          <w:tcPr>
            <w:tcW w:w="292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lastRenderedPageBreak/>
              <w:t>VIJAY NITESH</w:t>
            </w:r>
          </w:p>
        </w:tc>
        <w:tc>
          <w:tcPr>
            <w:tcW w:w="284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MITALI</w:t>
            </w: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lastRenderedPageBreak/>
              <w:t>MIDDLE NAME (AS IN SSN/ITIN)</w:t>
            </w:r>
          </w:p>
        </w:tc>
        <w:tc>
          <w:tcPr>
            <w:tcW w:w="2920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2840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LAST NAME (AS IN SSN/ITIN)</w:t>
            </w:r>
          </w:p>
        </w:tc>
        <w:tc>
          <w:tcPr>
            <w:tcW w:w="292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KUMAR</w:t>
            </w:r>
          </w:p>
        </w:tc>
        <w:tc>
          <w:tcPr>
            <w:tcW w:w="284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BHARADWAJ</w:t>
            </w: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DATE OF BIRTH</w:t>
            </w:r>
          </w:p>
        </w:tc>
        <w:tc>
          <w:tcPr>
            <w:tcW w:w="292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MAY 1, 1983</w:t>
            </w:r>
          </w:p>
        </w:tc>
        <w:tc>
          <w:tcPr>
            <w:tcW w:w="284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MARCH 24, 1986</w:t>
            </w: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SSN/ITIN (IN US)</w:t>
            </w:r>
          </w:p>
        </w:tc>
        <w:tc>
          <w:tcPr>
            <w:tcW w:w="292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675-23-2577</w:t>
            </w:r>
          </w:p>
        </w:tc>
        <w:tc>
          <w:tcPr>
            <w:tcW w:w="284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956-91-1614</w:t>
            </w: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PAN NUMBER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(IN INDIA)</w:t>
            </w:r>
          </w:p>
        </w:tc>
        <w:tc>
          <w:tcPr>
            <w:tcW w:w="292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AGIPN7093G</w:t>
            </w:r>
          </w:p>
        </w:tc>
        <w:tc>
          <w:tcPr>
            <w:tcW w:w="284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BDKPB2253E</w:t>
            </w: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VISA STATUS AS ON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DEC 31, 2020</w:t>
            </w:r>
          </w:p>
        </w:tc>
        <w:tc>
          <w:tcPr>
            <w:tcW w:w="292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lastRenderedPageBreak/>
              <w:t>H1-B</w:t>
            </w:r>
          </w:p>
        </w:tc>
        <w:tc>
          <w:tcPr>
            <w:tcW w:w="284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H4</w:t>
            </w: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lastRenderedPageBreak/>
              <w:t xml:space="preserve">MARITAL STATUS AS ON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DEC 31, 2020</w:t>
            </w:r>
          </w:p>
        </w:tc>
        <w:tc>
          <w:tcPr>
            <w:tcW w:w="292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MARRIED</w:t>
            </w:r>
          </w:p>
        </w:tc>
        <w:tc>
          <w:tcPr>
            <w:tcW w:w="284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MARRIED</w:t>
            </w: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CURRENT ADDRESS (IN US)</w:t>
            </w:r>
          </w:p>
        </w:tc>
        <w:tc>
          <w:tcPr>
            <w:tcW w:w="292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12919 ALTON SQ, APT 101, HERNDON, VA- 20170</w:t>
            </w:r>
          </w:p>
        </w:tc>
        <w:tc>
          <w:tcPr>
            <w:tcW w:w="284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12919 ALTON SQ, APT 101, HERNDON, VA- 20170</w:t>
            </w: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FOREIGN ADDRESS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(I.E. THE ADDRESS YOU PROVIDED TO YOUR FOREIGN BANK IN INDIA)</w:t>
            </w:r>
          </w:p>
        </w:tc>
        <w:tc>
          <w:tcPr>
            <w:tcW w:w="292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HOUSE NO. 52, ANANDA PARA, DIGBOI, ASSAM - 786171, INDIA</w:t>
            </w:r>
          </w:p>
        </w:tc>
        <w:tc>
          <w:tcPr>
            <w:tcW w:w="284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HOUSE NO. 52, ANANDA PARA, DIGBOI, ASSAM - 786171, INDIA</w:t>
            </w: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FIRST PORT OF ENTRY DATE INTO US</w:t>
            </w:r>
          </w:p>
        </w:tc>
        <w:tc>
          <w:tcPr>
            <w:tcW w:w="292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OCTOBER 1, 2014</w:t>
            </w:r>
          </w:p>
        </w:tc>
        <w:tc>
          <w:tcPr>
            <w:tcW w:w="284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JUNE 12, 2016</w:t>
            </w: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NO. OF MONTHS STAYED IN US DURING 2020</w:t>
            </w:r>
          </w:p>
        </w:tc>
        <w:tc>
          <w:tcPr>
            <w:tcW w:w="292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1 YEAR</w:t>
            </w:r>
          </w:p>
        </w:tc>
        <w:tc>
          <w:tcPr>
            <w:tcW w:w="284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1 YEAR</w:t>
            </w: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HOME NUMBER</w:t>
            </w:r>
          </w:p>
        </w:tc>
        <w:tc>
          <w:tcPr>
            <w:tcW w:w="2920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2840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CELL NUMBER</w:t>
            </w:r>
          </w:p>
        </w:tc>
        <w:tc>
          <w:tcPr>
            <w:tcW w:w="292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2018897583</w:t>
            </w:r>
          </w:p>
        </w:tc>
        <w:tc>
          <w:tcPr>
            <w:tcW w:w="284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5713520086</w:t>
            </w: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EMAIL ID</w:t>
            </w:r>
          </w:p>
        </w:tc>
        <w:tc>
          <w:tcPr>
            <w:tcW w:w="292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ITSNITESH4U@GMAIL.COM</w:t>
            </w:r>
          </w:p>
        </w:tc>
        <w:tc>
          <w:tcPr>
            <w:tcW w:w="284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MITUBHARADWAJ@GMAIL.COM</w:t>
            </w: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WHAT TYPE OF TAX RETURN DID YOU FILE IN 2020? WAS IT FORM 1040 OR 1040NR?</w:t>
            </w:r>
          </w:p>
        </w:tc>
        <w:tc>
          <w:tcPr>
            <w:tcW w:w="292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JOINT TAX RETURN</w:t>
            </w:r>
          </w:p>
        </w:tc>
        <w:tc>
          <w:tcPr>
            <w:tcW w:w="284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JOINT TAX RETURN</w:t>
            </w: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WHICH COUNTRY ISSUED YOU PASSPORT?</w:t>
            </w:r>
          </w:p>
        </w:tc>
        <w:tc>
          <w:tcPr>
            <w:tcW w:w="292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INDIA</w:t>
            </w:r>
          </w:p>
        </w:tc>
        <w:tc>
          <w:tcPr>
            <w:tcW w:w="284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INDIA</w:t>
            </w:r>
          </w:p>
        </w:tc>
      </w:tr>
      <w:tr w:rsidR="002C5FFD">
        <w:trPr>
          <w:cantSplit/>
          <w:tblHeader/>
        </w:trPr>
        <w:tc>
          <w:tcPr>
            <w:tcW w:w="420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PASSPORT NO.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(IF YOU DO NOT HAVE A SSN/ITIN)</w:t>
            </w:r>
          </w:p>
        </w:tc>
        <w:tc>
          <w:tcPr>
            <w:tcW w:w="2920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2840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:rsidR="002C5FFD" w:rsidRDefault="002C5FFD">
      <w:pPr>
        <w:pStyle w:val="normal0"/>
        <w:rPr>
          <w:rFonts w:ascii="EB Garamond" w:eastAsia="EB Garamond" w:hAnsi="EB Garamond" w:cs="EB Garamond"/>
          <w:sz w:val="24"/>
          <w:szCs w:val="24"/>
        </w:rPr>
      </w:pPr>
    </w:p>
    <w:p w:rsidR="002C5FFD" w:rsidRDefault="002C5FFD" w:rsidP="00F01EFF">
      <w:pPr>
        <w:pStyle w:val="Heading1"/>
        <w:ind w:left="1" w:hanging="3"/>
        <w:jc w:val="both"/>
        <w:rPr>
          <w:rFonts w:ascii="EB Garamond" w:eastAsia="EB Garamond" w:hAnsi="EB Garamond" w:cs="EB Garamond"/>
          <w:color w:val="0070C0"/>
        </w:rPr>
      </w:pPr>
    </w:p>
    <w:p w:rsidR="002C5FFD" w:rsidRDefault="00F01EFF" w:rsidP="00F01EFF">
      <w:pPr>
        <w:pStyle w:val="Heading1"/>
        <w:ind w:left="1" w:hanging="3"/>
        <w:jc w:val="both"/>
        <w:rPr>
          <w:rFonts w:ascii="EB Garamond" w:eastAsia="EB Garamond" w:hAnsi="EB Garamond" w:cs="EB Garamond"/>
          <w:color w:val="0070C0"/>
        </w:rPr>
      </w:pPr>
      <w:r>
        <w:rPr>
          <w:rFonts w:ascii="EB Garamond" w:eastAsia="EB Garamond" w:hAnsi="EB Garamond" w:cs="EB Garamond"/>
          <w:b/>
          <w:color w:val="0070C0"/>
        </w:rPr>
        <w:t xml:space="preserve">FOREIGN BANK/FINANCIAL INSTITUTION DETAILS: </w:t>
      </w:r>
    </w:p>
    <w:tbl>
      <w:tblPr>
        <w:tblStyle w:val="a0"/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38"/>
        <w:gridCol w:w="3210"/>
        <w:gridCol w:w="3181"/>
      </w:tblGrid>
      <w:tr w:rsidR="002C5FFD">
        <w:trPr>
          <w:cantSplit/>
          <w:tblHeader/>
        </w:trPr>
        <w:tc>
          <w:tcPr>
            <w:tcW w:w="3438" w:type="dxa"/>
            <w:shd w:val="clear" w:color="auto" w:fill="4F81BD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4F81BD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BANK/FINANCIAL INSTITUTION #1</w:t>
            </w:r>
          </w:p>
        </w:tc>
        <w:tc>
          <w:tcPr>
            <w:tcW w:w="3181" w:type="dxa"/>
            <w:shd w:val="clear" w:color="auto" w:fill="4F81BD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BANK/FINANCIAL INSTITUTION #2</w:t>
            </w: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NAME OF THE BANK/FINANCIAL INSTITUTION (IN WHICH YOU HAVE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FINANCIAL ACCOUNT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CITI BANK</w:t>
            </w:r>
          </w:p>
        </w:tc>
        <w:tc>
          <w:tcPr>
            <w:tcW w:w="3181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2C5FFD">
        <w:trPr>
          <w:cantSplit/>
          <w:trHeight w:val="899"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ADDRESS OF THE BANK/FINANCIAL INSTITUTION (WITH STREET ADDRESS, CITY, STATE &amp; POSTAL CODE)</w:t>
            </w:r>
          </w:p>
        </w:tc>
        <w:tc>
          <w:tcPr>
            <w:tcW w:w="321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JOINT TAX RETURN</w:t>
            </w:r>
          </w:p>
        </w:tc>
        <w:tc>
          <w:tcPr>
            <w:tcW w:w="3181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WHAT IS THE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HIGHEST VALUE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 IN THE ACCOUNT ON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ANY DAY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 FROM JAN 1, 2020 TO DEC 31, 2020?</w:t>
            </w:r>
          </w:p>
        </w:tc>
        <w:tc>
          <w:tcPr>
            <w:tcW w:w="321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7"/>
                <w:szCs w:val="17"/>
                <w:shd w:val="clear" w:color="auto" w:fill="F7F6F6"/>
              </w:rPr>
              <w:t>8,60,000.91 INR</w:t>
            </w:r>
          </w:p>
        </w:tc>
        <w:tc>
          <w:tcPr>
            <w:tcW w:w="3181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ACCOUNT NUMBER</w:t>
            </w:r>
          </w:p>
        </w:tc>
        <w:tc>
          <w:tcPr>
            <w:tcW w:w="321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5136564813</w:t>
            </w:r>
          </w:p>
        </w:tc>
        <w:tc>
          <w:tcPr>
            <w:tcW w:w="3181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spacing w:after="0" w:line="240" w:lineRule="auto"/>
              <w:jc w:val="left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ACCOUNT TYPE (BANK ACCOUNT/SECURITIES ACCOUNT)</w:t>
            </w:r>
          </w:p>
        </w:tc>
        <w:tc>
          <w:tcPr>
            <w:tcW w:w="321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NRO ACCOUNT</w:t>
            </w:r>
          </w:p>
        </w:tc>
        <w:tc>
          <w:tcPr>
            <w:tcW w:w="3181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ACCOUNT OWNER NAME(S)</w:t>
            </w:r>
          </w:p>
        </w:tc>
        <w:tc>
          <w:tcPr>
            <w:tcW w:w="321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VIJAY NITESH KUMAR</w:t>
            </w:r>
          </w:p>
        </w:tc>
        <w:tc>
          <w:tcPr>
            <w:tcW w:w="3181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IS THIS ACCOUNT JOINTLY OWNED BY SOME ONE? (YES/NO)</w:t>
            </w:r>
          </w:p>
        </w:tc>
        <w:tc>
          <w:tcPr>
            <w:tcW w:w="321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NO</w:t>
            </w:r>
          </w:p>
        </w:tc>
        <w:tc>
          <w:tcPr>
            <w:tcW w:w="3181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NO. OF JOINT OWNERS FOR THIS ACCOUNT</w:t>
            </w:r>
          </w:p>
        </w:tc>
        <w:tc>
          <w:tcPr>
            <w:tcW w:w="3210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:rsidR="002C5FFD" w:rsidRDefault="002C5FFD">
      <w:pPr>
        <w:pStyle w:val="normal0"/>
        <w:rPr>
          <w:rFonts w:ascii="EB Garamond" w:eastAsia="EB Garamond" w:hAnsi="EB Garamond" w:cs="EB Garamond"/>
          <w:sz w:val="2"/>
          <w:szCs w:val="2"/>
        </w:rPr>
      </w:pPr>
    </w:p>
    <w:p w:rsidR="002C5FFD" w:rsidRDefault="002C5FFD">
      <w:pPr>
        <w:pStyle w:val="normal0"/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1"/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38"/>
        <w:gridCol w:w="3210"/>
        <w:gridCol w:w="3181"/>
      </w:tblGrid>
      <w:tr w:rsidR="002C5FFD">
        <w:trPr>
          <w:cantSplit/>
          <w:tblHeader/>
        </w:trPr>
        <w:tc>
          <w:tcPr>
            <w:tcW w:w="3438" w:type="dxa"/>
            <w:shd w:val="clear" w:color="auto" w:fill="4F81BD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4F81BD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BANK/FINANCIAL INSTITUTION #1</w:t>
            </w:r>
          </w:p>
        </w:tc>
        <w:tc>
          <w:tcPr>
            <w:tcW w:w="3181" w:type="dxa"/>
            <w:shd w:val="clear" w:color="auto" w:fill="4F81BD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BANK/FINANCIAL INSTITUTION #2</w:t>
            </w: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NAME OF THE BANK/FINANCIAL INSTITUTION (IN WHICH YOU HAVE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FINANCIAL ACCOUNT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lastRenderedPageBreak/>
              <w:t>ADDRESS OF THE BANK/FINANCIAL INSTITUTION (WITH STREET ADDRESS, CITY, STATE &amp; POSTAL CODE)</w:t>
            </w:r>
          </w:p>
        </w:tc>
        <w:tc>
          <w:tcPr>
            <w:tcW w:w="3210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WHAT IS THE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HIGHEST VALUE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 IN THE ACCOUNT ON </w:t>
            </w: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ANY DAY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 FROM JAN 1, 2018 TO DEC 31, 2019?</w:t>
            </w:r>
          </w:p>
        </w:tc>
        <w:tc>
          <w:tcPr>
            <w:tcW w:w="3210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ACCOUNT NUMBER</w:t>
            </w:r>
          </w:p>
        </w:tc>
        <w:tc>
          <w:tcPr>
            <w:tcW w:w="3210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spacing w:after="0" w:line="240" w:lineRule="auto"/>
              <w:jc w:val="left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ACCOUNT TYPE (BANK ACCOUNT/SECURITIES ACCOUNT)</w:t>
            </w:r>
          </w:p>
        </w:tc>
        <w:tc>
          <w:tcPr>
            <w:tcW w:w="3210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ACCOUNT OWNER NAME(S)</w:t>
            </w:r>
          </w:p>
        </w:tc>
        <w:tc>
          <w:tcPr>
            <w:tcW w:w="3210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IS THIS ACCOUNT JOINTLY OWNED BY SOME ONE? (YES/NO)</w:t>
            </w:r>
          </w:p>
        </w:tc>
        <w:tc>
          <w:tcPr>
            <w:tcW w:w="3210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NO. OF JOINT OWNERS FOR THIS ACCOUNT</w:t>
            </w:r>
          </w:p>
        </w:tc>
        <w:tc>
          <w:tcPr>
            <w:tcW w:w="3210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:rsidR="002C5FFD" w:rsidRDefault="002C5FFD">
      <w:pPr>
        <w:pStyle w:val="normal0"/>
        <w:rPr>
          <w:rFonts w:ascii="EB Garamond" w:eastAsia="EB Garamond" w:hAnsi="EB Garamond" w:cs="EB Garamond"/>
          <w:color w:val="C00000"/>
        </w:rPr>
      </w:pPr>
    </w:p>
    <w:p w:rsidR="002C5FFD" w:rsidRDefault="002C5FFD">
      <w:pPr>
        <w:pStyle w:val="normal0"/>
        <w:rPr>
          <w:rFonts w:ascii="EB Garamond" w:eastAsia="EB Garamond" w:hAnsi="EB Garamond" w:cs="EB Garamond"/>
          <w:color w:val="C00000"/>
        </w:rPr>
      </w:pPr>
    </w:p>
    <w:p w:rsidR="002C5FFD" w:rsidRDefault="00F01EFF">
      <w:pPr>
        <w:pStyle w:val="normal0"/>
        <w:rPr>
          <w:rFonts w:ascii="EB Garamond" w:eastAsia="EB Garamond" w:hAnsi="EB Garamond" w:cs="EB Garamond"/>
          <w:color w:val="C00000"/>
        </w:rPr>
      </w:pPr>
      <w:r>
        <w:rPr>
          <w:rFonts w:ascii="EB Garamond" w:eastAsia="EB Garamond" w:hAnsi="EB Garamond" w:cs="EB Garamond"/>
          <w:b/>
          <w:color w:val="C00000"/>
        </w:rPr>
        <w:t>NOTE:</w:t>
      </w:r>
      <w:r>
        <w:rPr>
          <w:rFonts w:ascii="EB Garamond" w:eastAsia="EB Garamond" w:hAnsi="EB Garamond" w:cs="EB Garamond"/>
          <w:color w:val="C00000"/>
        </w:rPr>
        <w:t xml:space="preserve"> </w:t>
      </w:r>
    </w:p>
    <w:p w:rsidR="002C5FFD" w:rsidRDefault="00F01EFF">
      <w:pPr>
        <w:pStyle w:val="normal0"/>
        <w:numPr>
          <w:ilvl w:val="0"/>
          <w:numId w:val="2"/>
        </w:numPr>
        <w:spacing w:after="0"/>
        <w:rPr>
          <w:rFonts w:ascii="EB Garamond" w:eastAsia="EB Garamond" w:hAnsi="EB Garamond" w:cs="EB Garamond"/>
          <w:color w:val="002060"/>
          <w:sz w:val="22"/>
          <w:szCs w:val="22"/>
        </w:rPr>
      </w:pPr>
      <w:r>
        <w:rPr>
          <w:rFonts w:ascii="EB Garamond" w:eastAsia="EB Garamond" w:hAnsi="EB Garamond" w:cs="EB Garamond"/>
          <w:b/>
          <w:color w:val="002060"/>
          <w:sz w:val="22"/>
          <w:szCs w:val="22"/>
        </w:rPr>
        <w:t xml:space="preserve">“FINANCIAL ACCOUNT” </w:t>
      </w:r>
      <w:r>
        <w:rPr>
          <w:rFonts w:ascii="EB Garamond" w:eastAsia="EB Garamond" w:hAnsi="EB Garamond" w:cs="EB Garamond"/>
          <w:color w:val="002060"/>
          <w:sz w:val="22"/>
          <w:szCs w:val="22"/>
        </w:rPr>
        <w:t>INCLUDES THE FOLLOWING ACCOUNTS WHICH ARE MAINTAINED IN A COUNTRY OUTSIDE OF UNITED STATES (E.G. INDIA, CANADA, DISTRICT OF COLUMBIA, PUERTO RICO, ETC.):</w:t>
      </w:r>
    </w:p>
    <w:p w:rsidR="002C5FFD" w:rsidRDefault="00F01EFF">
      <w:pPr>
        <w:pStyle w:val="normal0"/>
        <w:numPr>
          <w:ilvl w:val="0"/>
          <w:numId w:val="4"/>
        </w:numPr>
        <w:spacing w:before="280" w:after="0" w:line="240" w:lineRule="auto"/>
        <w:jc w:val="left"/>
        <w:rPr>
          <w:rFonts w:ascii="EB Garamond" w:eastAsia="EB Garamond" w:hAnsi="EB Garamond" w:cs="EB Garamond"/>
          <w:color w:val="002060"/>
          <w:sz w:val="22"/>
          <w:szCs w:val="22"/>
          <w:u w:val="single"/>
        </w:rPr>
      </w:pPr>
      <w:r>
        <w:rPr>
          <w:rFonts w:ascii="EB Garamond" w:eastAsia="EB Garamond" w:hAnsi="EB Garamond" w:cs="EB Garamond"/>
          <w:b/>
          <w:i/>
          <w:color w:val="002060"/>
          <w:sz w:val="22"/>
          <w:szCs w:val="22"/>
        </w:rPr>
        <w:lastRenderedPageBreak/>
        <w:t>BANK ACCOUNTS</w:t>
      </w:r>
      <w:r>
        <w:rPr>
          <w:rFonts w:ascii="EB Garamond" w:eastAsia="EB Garamond" w:hAnsi="EB Garamond" w:cs="EB Garamond"/>
          <w:color w:val="002060"/>
          <w:sz w:val="22"/>
          <w:szCs w:val="22"/>
        </w:rPr>
        <w:t xml:space="preserve"> SUCH AS </w:t>
      </w:r>
      <w:r>
        <w:rPr>
          <w:rFonts w:ascii="EB Garamond" w:eastAsia="EB Garamond" w:hAnsi="EB Garamond" w:cs="EB Garamond"/>
          <w:color w:val="002060"/>
          <w:sz w:val="22"/>
          <w:szCs w:val="22"/>
          <w:u w:val="single"/>
        </w:rPr>
        <w:t>SAVINGS ACCOUNTS, CHECKING ACCOUNTS, AND TIME DEPOSITS INCLUDING NRE/NRO ACCOUNTS.</w:t>
      </w:r>
    </w:p>
    <w:p w:rsidR="002C5FFD" w:rsidRDefault="00F01EFF">
      <w:pPr>
        <w:pStyle w:val="normal0"/>
        <w:numPr>
          <w:ilvl w:val="0"/>
          <w:numId w:val="4"/>
        </w:numPr>
        <w:spacing w:after="0" w:line="240" w:lineRule="auto"/>
        <w:jc w:val="left"/>
        <w:rPr>
          <w:rFonts w:ascii="EB Garamond" w:eastAsia="EB Garamond" w:hAnsi="EB Garamond" w:cs="EB Garamond"/>
          <w:color w:val="002060"/>
          <w:sz w:val="22"/>
          <w:szCs w:val="22"/>
          <w:u w:val="single"/>
        </w:rPr>
      </w:pPr>
      <w:r>
        <w:rPr>
          <w:rFonts w:ascii="EB Garamond" w:eastAsia="EB Garamond" w:hAnsi="EB Garamond" w:cs="EB Garamond"/>
          <w:b/>
          <w:i/>
          <w:color w:val="002060"/>
          <w:sz w:val="22"/>
          <w:szCs w:val="22"/>
        </w:rPr>
        <w:t>SECURITIES ACCOUNTS</w:t>
      </w:r>
      <w:r>
        <w:rPr>
          <w:rFonts w:ascii="EB Garamond" w:eastAsia="EB Garamond" w:hAnsi="EB Garamond" w:cs="EB Garamond"/>
          <w:color w:val="002060"/>
          <w:sz w:val="22"/>
          <w:szCs w:val="22"/>
        </w:rPr>
        <w:t xml:space="preserve"> SUCH AS </w:t>
      </w:r>
      <w:r>
        <w:rPr>
          <w:rFonts w:ascii="EB Garamond" w:eastAsia="EB Garamond" w:hAnsi="EB Garamond" w:cs="EB Garamond"/>
          <w:color w:val="002060"/>
          <w:sz w:val="22"/>
          <w:szCs w:val="22"/>
          <w:u w:val="single"/>
        </w:rPr>
        <w:t>MUTUAL FUNDS, BROKERAGE ACCOUNTS, AND SECURITIES DERIVATIVES OR OTHER FINANCIAL INSTRUMENTS ACCOUNTS.</w:t>
      </w:r>
    </w:p>
    <w:p w:rsidR="002C5FFD" w:rsidRDefault="00F01EFF">
      <w:pPr>
        <w:pStyle w:val="normal0"/>
        <w:numPr>
          <w:ilvl w:val="0"/>
          <w:numId w:val="4"/>
        </w:numPr>
        <w:spacing w:after="0" w:line="240" w:lineRule="auto"/>
        <w:jc w:val="left"/>
        <w:rPr>
          <w:rFonts w:ascii="EB Garamond" w:eastAsia="EB Garamond" w:hAnsi="EB Garamond" w:cs="EB Garamond"/>
          <w:color w:val="002060"/>
          <w:sz w:val="22"/>
          <w:szCs w:val="22"/>
        </w:rPr>
      </w:pPr>
      <w:r>
        <w:rPr>
          <w:rFonts w:ascii="EB Garamond" w:eastAsia="EB Garamond" w:hAnsi="EB Garamond" w:cs="EB Garamond"/>
          <w:color w:val="002060"/>
          <w:sz w:val="22"/>
          <w:szCs w:val="22"/>
        </w:rPr>
        <w:t xml:space="preserve">ACCOUNTS WHERE THE ASSETS ARE HELD IN A COMMINGLED FUND THAT IS </w:t>
      </w:r>
      <w:r>
        <w:rPr>
          <w:rFonts w:ascii="EB Garamond" w:eastAsia="EB Garamond" w:hAnsi="EB Garamond" w:cs="EB Garamond"/>
          <w:color w:val="002060"/>
          <w:sz w:val="22"/>
          <w:szCs w:val="22"/>
          <w:u w:val="single"/>
        </w:rPr>
        <w:t xml:space="preserve">A MUTUAL FUND, INSURANCE, PROVIDENT FUND, RETIREMENT FUND, </w:t>
      </w:r>
      <w:proofErr w:type="gramStart"/>
      <w:r>
        <w:rPr>
          <w:rFonts w:ascii="EB Garamond" w:eastAsia="EB Garamond" w:hAnsi="EB Garamond" w:cs="EB Garamond"/>
          <w:color w:val="002060"/>
          <w:sz w:val="22"/>
          <w:szCs w:val="22"/>
          <w:u w:val="single"/>
        </w:rPr>
        <w:t>ETC.</w:t>
      </w:r>
      <w:r>
        <w:rPr>
          <w:rFonts w:ascii="EB Garamond" w:eastAsia="EB Garamond" w:hAnsi="EB Garamond" w:cs="EB Garamond"/>
          <w:color w:val="002060"/>
          <w:sz w:val="22"/>
          <w:szCs w:val="22"/>
        </w:rPr>
        <w:t>.</w:t>
      </w:r>
      <w:proofErr w:type="gramEnd"/>
      <w:r>
        <w:rPr>
          <w:rFonts w:ascii="EB Garamond" w:eastAsia="EB Garamond" w:hAnsi="EB Garamond" w:cs="EB Garamond"/>
          <w:color w:val="002060"/>
          <w:sz w:val="22"/>
          <w:szCs w:val="22"/>
        </w:rPr>
        <w:t>    </w:t>
      </w:r>
    </w:p>
    <w:p w:rsidR="002C5FFD" w:rsidRDefault="00F01EFF">
      <w:pPr>
        <w:pStyle w:val="normal0"/>
        <w:numPr>
          <w:ilvl w:val="0"/>
          <w:numId w:val="4"/>
        </w:numPr>
        <w:spacing w:after="0" w:line="240" w:lineRule="auto"/>
        <w:jc w:val="left"/>
        <w:rPr>
          <w:rFonts w:ascii="EB Garamond" w:eastAsia="EB Garamond" w:hAnsi="EB Garamond" w:cs="EB Garamond"/>
          <w:color w:val="002060"/>
          <w:sz w:val="22"/>
          <w:szCs w:val="22"/>
        </w:rPr>
      </w:pPr>
      <w:r>
        <w:rPr>
          <w:rFonts w:ascii="EB Garamond" w:eastAsia="EB Garamond" w:hAnsi="EB Garamond" w:cs="EB Garamond"/>
          <w:color w:val="002060"/>
          <w:sz w:val="22"/>
          <w:szCs w:val="22"/>
        </w:rPr>
        <w:t>ANY OTHER ACCOUNT(S) MAINTAINED IN A FOREIGN FINANCIAL INSTITUTION OR WITH A PERSON DOING BUSINESS AS A FINANCIAL INSTITUTION. </w:t>
      </w:r>
    </w:p>
    <w:p w:rsidR="002C5FFD" w:rsidRDefault="002C5FFD">
      <w:pPr>
        <w:pStyle w:val="normal0"/>
        <w:spacing w:after="0"/>
        <w:ind w:left="360"/>
        <w:rPr>
          <w:rFonts w:ascii="EB Garamond" w:eastAsia="EB Garamond" w:hAnsi="EB Garamond" w:cs="EB Garamond"/>
          <w:color w:val="002060"/>
        </w:rPr>
      </w:pPr>
    </w:p>
    <w:p w:rsidR="002C5FFD" w:rsidRDefault="00F01EFF">
      <w:pPr>
        <w:pStyle w:val="normal0"/>
        <w:numPr>
          <w:ilvl w:val="0"/>
          <w:numId w:val="2"/>
        </w:numPr>
        <w:spacing w:after="0"/>
        <w:rPr>
          <w:rFonts w:ascii="EB Garamond" w:eastAsia="EB Garamond" w:hAnsi="EB Garamond" w:cs="EB Garamond"/>
          <w:highlight w:val="green"/>
        </w:rPr>
      </w:pPr>
      <w:r>
        <w:rPr>
          <w:rFonts w:ascii="EB Garamond" w:eastAsia="EB Garamond" w:hAnsi="EB Garamond" w:cs="EB Garamond"/>
          <w:color w:val="002060"/>
          <w:highlight w:val="green"/>
        </w:rPr>
        <w:t xml:space="preserve">COPY AND PASTE THE ABOVE TABLE IF YOU HAVE </w:t>
      </w:r>
      <w:r>
        <w:rPr>
          <w:rFonts w:ascii="EB Garamond" w:eastAsia="EB Garamond" w:hAnsi="EB Garamond" w:cs="EB Garamond"/>
          <w:b/>
          <w:color w:val="002060"/>
          <w:highlight w:val="green"/>
        </w:rPr>
        <w:t>MORE THAN TWO</w:t>
      </w:r>
      <w:r>
        <w:rPr>
          <w:rFonts w:ascii="EB Garamond" w:eastAsia="EB Garamond" w:hAnsi="EB Garamond" w:cs="EB Garamond"/>
          <w:color w:val="002060"/>
          <w:highlight w:val="green"/>
        </w:rPr>
        <w:t xml:space="preserve"> FINANCIAL ACCOUNTS IN FOREIGN COUNTRY</w:t>
      </w:r>
      <w:r>
        <w:rPr>
          <w:rFonts w:ascii="EB Garamond" w:eastAsia="EB Garamond" w:hAnsi="EB Garamond" w:cs="EB Garamond"/>
          <w:highlight w:val="green"/>
        </w:rPr>
        <w:t xml:space="preserve">.  </w:t>
      </w:r>
    </w:p>
    <w:p w:rsidR="002C5FFD" w:rsidRDefault="00F01EFF" w:rsidP="00F01EFF">
      <w:pPr>
        <w:pStyle w:val="Heading1"/>
        <w:ind w:left="1" w:hanging="3"/>
        <w:jc w:val="both"/>
        <w:rPr>
          <w:rFonts w:ascii="EB Garamond" w:eastAsia="EB Garamond" w:hAnsi="EB Garamond" w:cs="EB Garamond"/>
          <w:color w:val="0070C0"/>
        </w:rPr>
      </w:pPr>
      <w:r>
        <w:rPr>
          <w:rFonts w:ascii="EB Garamond" w:eastAsia="EB Garamond" w:hAnsi="EB Garamond" w:cs="EB Garamond"/>
          <w:b/>
          <w:color w:val="0070C0"/>
        </w:rPr>
        <w:t xml:space="preserve">JOINT OWNER DETAILS: </w:t>
      </w:r>
    </w:p>
    <w:tbl>
      <w:tblPr>
        <w:tblStyle w:val="a2"/>
        <w:tblW w:w="9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38"/>
        <w:gridCol w:w="3210"/>
        <w:gridCol w:w="3181"/>
      </w:tblGrid>
      <w:tr w:rsidR="002C5FFD">
        <w:trPr>
          <w:cantSplit/>
          <w:tblHeader/>
        </w:trPr>
        <w:tc>
          <w:tcPr>
            <w:tcW w:w="3438" w:type="dxa"/>
            <w:shd w:val="clear" w:color="auto" w:fill="4F81BD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4F81BD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BANK/FINANCIAL INSTITUTION #1</w:t>
            </w:r>
          </w:p>
        </w:tc>
        <w:tc>
          <w:tcPr>
            <w:tcW w:w="3181" w:type="dxa"/>
            <w:shd w:val="clear" w:color="auto" w:fill="4F81BD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BANK/FINANCIAL INSTITUTION #2</w:t>
            </w: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FIRST NAME</w:t>
            </w:r>
          </w:p>
        </w:tc>
        <w:tc>
          <w:tcPr>
            <w:tcW w:w="321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  <w:tc>
          <w:tcPr>
            <w:tcW w:w="3181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LAST NAME</w:t>
            </w:r>
          </w:p>
        </w:tc>
        <w:tc>
          <w:tcPr>
            <w:tcW w:w="3210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  <w:tc>
          <w:tcPr>
            <w:tcW w:w="3181" w:type="dxa"/>
          </w:tcPr>
          <w:p w:rsidR="002C5FFD" w:rsidRDefault="002C5FFD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SSN/ITIN/PAN NUMBER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OF THE JOINT OWNER</w:t>
            </w:r>
          </w:p>
        </w:tc>
        <w:tc>
          <w:tcPr>
            <w:tcW w:w="321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  <w:tc>
          <w:tcPr>
            <w:tcW w:w="3181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>RELATIONSHIP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 xml:space="preserve"> OF THE JOINT OWNER WITH THE PRIMARY TAXPAYER</w:t>
            </w:r>
          </w:p>
        </w:tc>
        <w:tc>
          <w:tcPr>
            <w:tcW w:w="321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  <w:tc>
          <w:tcPr>
            <w:tcW w:w="3181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US ADDRESS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(IF ANY) OF THE JOINT OWNER</w:t>
            </w:r>
          </w:p>
        </w:tc>
        <w:tc>
          <w:tcPr>
            <w:tcW w:w="321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  <w:tc>
          <w:tcPr>
            <w:tcW w:w="3181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</w:tr>
      <w:tr w:rsidR="002C5FFD">
        <w:trPr>
          <w:cantSplit/>
          <w:tblHeader/>
        </w:trPr>
        <w:tc>
          <w:tcPr>
            <w:tcW w:w="3438" w:type="dxa"/>
          </w:tcPr>
          <w:p w:rsidR="002C5FFD" w:rsidRDefault="00F01EFF">
            <w:pPr>
              <w:pStyle w:val="normal0"/>
              <w:numPr>
                <w:ilvl w:val="0"/>
                <w:numId w:val="3"/>
              </w:numPr>
              <w:spacing w:after="0" w:line="240" w:lineRule="auto"/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2060"/>
                <w:sz w:val="24"/>
                <w:szCs w:val="24"/>
              </w:rPr>
              <w:t xml:space="preserve">FOREIGN ADDRESS </w:t>
            </w:r>
            <w:r>
              <w:rPr>
                <w:rFonts w:ascii="EB Garamond" w:eastAsia="EB Garamond" w:hAnsi="EB Garamond" w:cs="EB Garamond"/>
                <w:color w:val="002060"/>
                <w:sz w:val="24"/>
                <w:szCs w:val="24"/>
              </w:rPr>
              <w:t>OF THE JOINT OWNER (WITH STREET ADDRESS, CITY, STATE &amp; POSTAL CODE)</w:t>
            </w:r>
          </w:p>
        </w:tc>
        <w:tc>
          <w:tcPr>
            <w:tcW w:w="3210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  <w:tc>
          <w:tcPr>
            <w:tcW w:w="3181" w:type="dxa"/>
          </w:tcPr>
          <w:p w:rsidR="002C5FFD" w:rsidRDefault="00F01EFF">
            <w:pPr>
              <w:pStyle w:val="normal0"/>
              <w:spacing w:after="0" w:line="240" w:lineRule="auto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NA</w:t>
            </w:r>
          </w:p>
        </w:tc>
      </w:tr>
    </w:tbl>
    <w:p w:rsidR="002C5FFD" w:rsidRDefault="002C5FFD">
      <w:pPr>
        <w:pStyle w:val="normal0"/>
        <w:rPr>
          <w:rFonts w:ascii="EB Garamond" w:eastAsia="EB Garamond" w:hAnsi="EB Garamond" w:cs="EB Garamond"/>
          <w:sz w:val="2"/>
          <w:szCs w:val="2"/>
        </w:rPr>
      </w:pPr>
    </w:p>
    <w:p w:rsidR="002C5FFD" w:rsidRDefault="00F01EFF">
      <w:pPr>
        <w:pStyle w:val="normal0"/>
        <w:rPr>
          <w:rFonts w:ascii="EB Garamond" w:eastAsia="EB Garamond" w:hAnsi="EB Garamond" w:cs="EB Garamond"/>
          <w:color w:val="002060"/>
        </w:rPr>
      </w:pPr>
      <w:r>
        <w:rPr>
          <w:rFonts w:ascii="EB Garamond" w:eastAsia="EB Garamond" w:hAnsi="EB Garamond" w:cs="EB Garamond"/>
          <w:b/>
          <w:color w:val="C00000"/>
        </w:rPr>
        <w:t>NOTE:</w:t>
      </w:r>
      <w:r>
        <w:rPr>
          <w:rFonts w:ascii="EB Garamond" w:eastAsia="EB Garamond" w:hAnsi="EB Garamond" w:cs="EB Garamond"/>
        </w:rPr>
        <w:t xml:space="preserve"> </w:t>
      </w:r>
      <w:r>
        <w:rPr>
          <w:rFonts w:ascii="EB Garamond" w:eastAsia="EB Garamond" w:hAnsi="EB Garamond" w:cs="EB Garamond"/>
          <w:color w:val="002060"/>
        </w:rPr>
        <w:t>COPY &amp; PASTE THE ABOVE TABLE IF YOU HAVE</w:t>
      </w:r>
      <w:r>
        <w:rPr>
          <w:rFonts w:ascii="EB Garamond" w:eastAsia="EB Garamond" w:hAnsi="EB Garamond" w:cs="EB Garamond"/>
        </w:rPr>
        <w:t xml:space="preserve"> </w:t>
      </w:r>
      <w:r>
        <w:rPr>
          <w:rFonts w:ascii="EB Garamond" w:eastAsia="EB Garamond" w:hAnsi="EB Garamond" w:cs="EB Garamond"/>
          <w:b/>
          <w:color w:val="C00000"/>
        </w:rPr>
        <w:t>MORE THAN TWO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  <w:color w:val="002060"/>
        </w:rPr>
        <w:t>JOINT ACCOUNT OWNERS IN A FINANCIAL ACCOUNT.</w:t>
      </w:r>
    </w:p>
    <w:p w:rsidR="002C5FFD" w:rsidRDefault="00F01EFF">
      <w:pPr>
        <w:pStyle w:val="normal0"/>
        <w:rPr>
          <w:rFonts w:ascii="EB Garamond" w:eastAsia="EB Garamond" w:hAnsi="EB Garamond" w:cs="EB Garamond"/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lastRenderedPageBreak/>
        <w:t xml:space="preserve">TO KNOW MORE ABOUT OUR SERVICES, YOU MAY CALL US AT: </w:t>
      </w: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>212-920-4151</w:t>
      </w:r>
      <w:r>
        <w:rPr>
          <w:rFonts w:ascii="EB Garamond" w:eastAsia="EB Garamond" w:hAnsi="EB Garamond" w:cs="EB Garamond"/>
          <w:color w:val="002060"/>
          <w:sz w:val="24"/>
          <w:szCs w:val="24"/>
          <w:highlight w:val="yellow"/>
        </w:rPr>
        <w:t xml:space="preserve"> (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>EXT-117</w:t>
      </w:r>
      <w:r>
        <w:rPr>
          <w:rFonts w:ascii="EB Garamond" w:eastAsia="EB Garamond" w:hAnsi="EB Garamond" w:cs="EB Garamond"/>
          <w:color w:val="002060"/>
          <w:sz w:val="24"/>
          <w:szCs w:val="24"/>
          <w:highlight w:val="yellow"/>
        </w:rPr>
        <w:t>)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 xml:space="preserve"> OR WRITE AN EMAIL TO</w:t>
      </w:r>
      <w:r>
        <w:rPr>
          <w:rFonts w:ascii="EB Garamond" w:eastAsia="EB Garamond" w:hAnsi="EB Garamond" w:cs="EB Garamond"/>
          <w:sz w:val="24"/>
          <w:szCs w:val="24"/>
        </w:rPr>
        <w:t xml:space="preserve"> </w:t>
      </w:r>
      <w:hyperlink r:id="rId8">
        <w:r>
          <w:rPr>
            <w:rFonts w:ascii="EB Garamond" w:eastAsia="EB Garamond" w:hAnsi="EB Garamond" w:cs="EB Garamond"/>
            <w:color w:val="0000FF"/>
            <w:sz w:val="24"/>
            <w:szCs w:val="24"/>
            <w:u w:val="single"/>
          </w:rPr>
          <w:t>PRAVALLIKA@GTAXFILE.COM</w:t>
        </w:r>
      </w:hyperlink>
      <w:r>
        <w:rPr>
          <w:rFonts w:ascii="EB Garamond" w:eastAsia="EB Garamond" w:hAnsi="EB Garamond" w:cs="EB Garamond"/>
          <w:sz w:val="24"/>
          <w:szCs w:val="24"/>
        </w:rPr>
        <w:t xml:space="preserve"> </w:t>
      </w:r>
      <w:r>
        <w:rPr>
          <w:rFonts w:ascii="EB Garamond" w:eastAsia="EB Garamond" w:hAnsi="EB Garamond" w:cs="EB Garamond"/>
          <w:color w:val="002060"/>
          <w:sz w:val="24"/>
          <w:szCs w:val="24"/>
        </w:rPr>
        <w:t>SO THAT ONE OF OUR TAX EXPERTS WILL CONTACT YOU AND ADVICE ON VARIOUS TAX SAVING TOOLS APPLICABLE TO YOU.</w:t>
      </w:r>
    </w:p>
    <w:p w:rsidR="002C5FFD" w:rsidRDefault="00F01EFF">
      <w:pPr>
        <w:pStyle w:val="normal0"/>
        <w:rPr>
          <w:rFonts w:ascii="EB Garamond" w:eastAsia="EB Garamond" w:hAnsi="EB Garamond" w:cs="EB Garamond"/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color w:val="002060"/>
          <w:sz w:val="24"/>
          <w:szCs w:val="24"/>
        </w:rPr>
        <w:t>SINCERELY,</w:t>
      </w:r>
    </w:p>
    <w:p w:rsidR="002C5FFD" w:rsidRDefault="00F01EFF">
      <w:pPr>
        <w:pStyle w:val="normal0"/>
        <w:rPr>
          <w:rFonts w:ascii="EB Garamond" w:eastAsia="EB Garamond" w:hAnsi="EB Garamond" w:cs="EB Garamond"/>
          <w:color w:val="002060"/>
          <w:sz w:val="24"/>
          <w:szCs w:val="24"/>
        </w:rPr>
      </w:pPr>
      <w:r>
        <w:rPr>
          <w:rFonts w:ascii="EB Garamond" w:eastAsia="EB Garamond" w:hAnsi="EB Garamond" w:cs="EB Garamond"/>
          <w:b/>
          <w:color w:val="002060"/>
          <w:sz w:val="24"/>
          <w:szCs w:val="24"/>
        </w:rPr>
        <w:t>GLOBAL TAXES LLC</w:t>
      </w:r>
    </w:p>
    <w:sectPr w:rsidR="002C5FFD" w:rsidSect="002C5FF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FFD" w:rsidRDefault="002C5FFD" w:rsidP="00F01EFF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2C5FFD" w:rsidRDefault="002C5FFD" w:rsidP="00F01E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FFD" w:rsidRDefault="002C5FFD" w:rsidP="00F01EFF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2C5FFD" w:rsidRDefault="002C5FFD" w:rsidP="00F01E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FFD" w:rsidRDefault="00F01EFF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6491"/>
      </w:tabs>
      <w:spacing w:after="0" w:line="240" w:lineRule="auto"/>
      <w:jc w:val="left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021840" cy="521335"/>
          <wp:effectExtent l="0" t="0" r="0" b="0"/>
          <wp:docPr id="1026" name="image1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184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</w:t>
    </w:r>
  </w:p>
  <w:p w:rsidR="002C5FFD" w:rsidRDefault="00F01EFF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6491"/>
      </w:tabs>
      <w:spacing w:after="0" w:line="240" w:lineRule="auto"/>
      <w:jc w:val="left"/>
      <w:rPr>
        <w:rFonts w:ascii="EB Garamond" w:eastAsia="EB Garamond" w:hAnsi="EB Garamond" w:cs="EB Garamond"/>
        <w:color w:val="00B0F0"/>
        <w:sz w:val="44"/>
        <w:szCs w:val="44"/>
      </w:rPr>
    </w:pPr>
    <w:r>
      <w:rPr>
        <w:color w:val="000000"/>
      </w:rPr>
      <w:tab/>
    </w:r>
    <w:r>
      <w:rPr>
        <w:color w:val="002060"/>
        <w:sz w:val="40"/>
        <w:szCs w:val="40"/>
      </w:rPr>
      <w:t>GLOBAL TAXES LLC</w:t>
    </w:r>
  </w:p>
  <w:p w:rsidR="002C5FFD" w:rsidRDefault="00F01EFF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6491"/>
      </w:tabs>
      <w:spacing w:after="0" w:line="240" w:lineRule="auto"/>
      <w:jc w:val="left"/>
      <w:rPr>
        <w:color w:val="000000"/>
        <w:sz w:val="44"/>
        <w:szCs w:val="44"/>
      </w:rPr>
    </w:pPr>
    <w:r>
      <w:rPr>
        <w:rFonts w:ascii="EB Garamond" w:eastAsia="EB Garamond" w:hAnsi="EB Garamond" w:cs="EB Garamond"/>
        <w:b/>
        <w:color w:val="00B0F0"/>
        <w:sz w:val="44"/>
        <w:szCs w:val="44"/>
      </w:rPr>
      <w:tab/>
      <w:t>Tax Year 2019</w:t>
    </w:r>
    <w:r>
      <w:rPr>
        <w:color w:val="000000"/>
      </w:rPr>
      <w:tab/>
      <w:t xml:space="preserve">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F29D5"/>
    <w:multiLevelType w:val="multilevel"/>
    <w:tmpl w:val="34CE16D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3FCF219F"/>
    <w:multiLevelType w:val="multilevel"/>
    <w:tmpl w:val="063EC798"/>
    <w:lvl w:ilvl="0">
      <w:start w:val="1"/>
      <w:numFmt w:val="bullet"/>
      <w:lvlText w:val="🖎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1F062B7"/>
    <w:multiLevelType w:val="multilevel"/>
    <w:tmpl w:val="C436D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5F1E3BCC"/>
    <w:multiLevelType w:val="multilevel"/>
    <w:tmpl w:val="8E0CE51E"/>
    <w:lvl w:ilvl="0">
      <w:start w:val="1"/>
      <w:numFmt w:val="decimal"/>
      <w:lvlText w:val="%1."/>
      <w:lvlJc w:val="left"/>
      <w:pPr>
        <w:ind w:left="360" w:hanging="360"/>
      </w:pPr>
      <w:rPr>
        <w:color w:val="00206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FFD"/>
    <w:rsid w:val="002C5FFD"/>
    <w:rsid w:val="00F0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2C5FF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bidi="en-US"/>
    </w:rPr>
  </w:style>
  <w:style w:type="paragraph" w:styleId="Heading1">
    <w:name w:val="heading 1"/>
    <w:basedOn w:val="Normal"/>
    <w:next w:val="Normal"/>
    <w:autoRedefine/>
    <w:hidden/>
    <w:qFormat/>
    <w:rsid w:val="002C5FFD"/>
    <w:pPr>
      <w:spacing w:before="300" w:after="40"/>
      <w:jc w:val="left"/>
    </w:pPr>
    <w:rPr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autoRedefine/>
    <w:hidden/>
    <w:qFormat/>
    <w:rsid w:val="002C5FFD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autoRedefine/>
    <w:hidden/>
    <w:qFormat/>
    <w:rsid w:val="002C5FFD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autoRedefine/>
    <w:hidden/>
    <w:qFormat/>
    <w:rsid w:val="002C5FFD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autoRedefine/>
    <w:hidden/>
    <w:qFormat/>
    <w:rsid w:val="002C5FFD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autoRedefine/>
    <w:hidden/>
    <w:qFormat/>
    <w:rsid w:val="002C5FFD"/>
    <w:pPr>
      <w:spacing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autoRedefine/>
    <w:hidden/>
    <w:qFormat/>
    <w:rsid w:val="002C5FFD"/>
    <w:pPr>
      <w:spacing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autoRedefine/>
    <w:hidden/>
    <w:qFormat/>
    <w:rsid w:val="002C5FFD"/>
    <w:pPr>
      <w:spacing w:after="0"/>
      <w:jc w:val="left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autoRedefine/>
    <w:hidden/>
    <w:qFormat/>
    <w:rsid w:val="002C5FFD"/>
    <w:pPr>
      <w:spacing w:after="0"/>
      <w:jc w:val="left"/>
      <w:outlineLvl w:val="8"/>
    </w:pPr>
    <w:rPr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C5FFD"/>
  </w:style>
  <w:style w:type="paragraph" w:styleId="Title">
    <w:name w:val="Title"/>
    <w:basedOn w:val="Normal"/>
    <w:next w:val="Normal"/>
    <w:autoRedefine/>
    <w:hidden/>
    <w:qFormat/>
    <w:rsid w:val="002C5FFD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bidi="ar-SA"/>
    </w:rPr>
  </w:style>
  <w:style w:type="character" w:customStyle="1" w:styleId="TitleChar">
    <w:name w:val="Title Char"/>
    <w:autoRedefine/>
    <w:hidden/>
    <w:qFormat/>
    <w:rsid w:val="002C5FFD"/>
    <w:rPr>
      <w:smallCap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Heading1Char">
    <w:name w:val="Heading 1 Char"/>
    <w:autoRedefine/>
    <w:hidden/>
    <w:qFormat/>
    <w:rsid w:val="002C5FFD"/>
    <w:rPr>
      <w:smallCaps/>
      <w:spacing w:val="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autoRedefine/>
    <w:hidden/>
    <w:qFormat/>
    <w:rsid w:val="002C5FFD"/>
    <w:rPr>
      <w:smallCaps/>
      <w:spacing w:val="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autoRedefine/>
    <w:hidden/>
    <w:qFormat/>
    <w:rsid w:val="002C5FFD"/>
    <w:rPr>
      <w:smallCaps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autoRedefine/>
    <w:hidden/>
    <w:qFormat/>
    <w:rsid w:val="002C5FFD"/>
    <w:rPr>
      <w:smallCaps/>
      <w:spacing w:val="1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5Char">
    <w:name w:val="Heading 5 Char"/>
    <w:autoRedefine/>
    <w:hidden/>
    <w:qFormat/>
    <w:rsid w:val="002C5FFD"/>
    <w:rPr>
      <w:smallCaps/>
      <w:color w:val="943634"/>
      <w:spacing w:val="10"/>
      <w:w w:val="100"/>
      <w:position w:val="-1"/>
      <w:sz w:val="22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autoRedefine/>
    <w:hidden/>
    <w:qFormat/>
    <w:rsid w:val="002C5FFD"/>
    <w:rPr>
      <w:smallCaps/>
      <w:color w:val="C0504D"/>
      <w:spacing w:val="5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Heading7Char">
    <w:name w:val="Heading 7 Char"/>
    <w:autoRedefine/>
    <w:hidden/>
    <w:qFormat/>
    <w:rsid w:val="002C5FFD"/>
    <w:rPr>
      <w:b/>
      <w:smallCaps/>
      <w:color w:val="C0504D"/>
      <w:spacing w:val="10"/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autoRedefine/>
    <w:hidden/>
    <w:qFormat/>
    <w:rsid w:val="002C5FFD"/>
    <w:rPr>
      <w:b/>
      <w:i/>
      <w:smallCaps/>
      <w:color w:val="943634"/>
      <w:w w:val="100"/>
      <w:position w:val="-1"/>
      <w:effect w:val="none"/>
      <w:vertAlign w:val="baseline"/>
      <w:cs w:val="0"/>
      <w:em w:val="none"/>
    </w:rPr>
  </w:style>
  <w:style w:type="character" w:customStyle="1" w:styleId="Heading9Char">
    <w:name w:val="Heading 9 Char"/>
    <w:autoRedefine/>
    <w:hidden/>
    <w:qFormat/>
    <w:rsid w:val="002C5FFD"/>
    <w:rPr>
      <w:b/>
      <w:i/>
      <w:smallCaps/>
      <w:color w:val="622423"/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autoRedefine/>
    <w:hidden/>
    <w:qFormat/>
    <w:rsid w:val="002C5FFD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rsid w:val="002C5FFD"/>
    <w:pPr>
      <w:spacing w:after="720" w:line="240" w:lineRule="auto"/>
      <w:jc w:val="right"/>
    </w:pPr>
    <w:rPr>
      <w:rFonts w:ascii="Cambria" w:eastAsia="Cambria" w:hAnsi="Cambria" w:cs="Cambria"/>
    </w:rPr>
  </w:style>
  <w:style w:type="character" w:customStyle="1" w:styleId="SubtitleChar">
    <w:name w:val="Subtitle Char"/>
    <w:autoRedefine/>
    <w:hidden/>
    <w:qFormat/>
    <w:rsid w:val="002C5FFD"/>
    <w:rPr>
      <w:rFonts w:ascii="Cambria" w:eastAsia="Times New Roman" w:hAnsi="Cambria" w:cs="Times New Roman"/>
      <w:w w:val="100"/>
      <w:position w:val="-1"/>
      <w:szCs w:val="22"/>
      <w:effect w:val="none"/>
      <w:vertAlign w:val="baseline"/>
      <w:cs w:val="0"/>
      <w:em w:val="none"/>
    </w:rPr>
  </w:style>
  <w:style w:type="character" w:styleId="Strong">
    <w:name w:val="Strong"/>
    <w:autoRedefine/>
    <w:hidden/>
    <w:qFormat/>
    <w:rsid w:val="002C5FFD"/>
    <w:rPr>
      <w:b/>
      <w:color w:val="C0504D"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autoRedefine/>
    <w:hidden/>
    <w:qFormat/>
    <w:rsid w:val="002C5FFD"/>
    <w:rPr>
      <w:b/>
      <w:i/>
      <w:spacing w:val="10"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basedOn w:val="Normal"/>
    <w:autoRedefine/>
    <w:hidden/>
    <w:qFormat/>
    <w:rsid w:val="002C5FFD"/>
    <w:pPr>
      <w:spacing w:after="0" w:line="240" w:lineRule="auto"/>
    </w:pPr>
  </w:style>
  <w:style w:type="character" w:customStyle="1" w:styleId="NoSpacingChar">
    <w:name w:val="No Spacing Char"/>
    <w:basedOn w:val="DefaultParagraphFont"/>
    <w:autoRedefine/>
    <w:hidden/>
    <w:qFormat/>
    <w:rsid w:val="002C5FFD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autoRedefine/>
    <w:hidden/>
    <w:qFormat/>
    <w:rsid w:val="002C5FFD"/>
    <w:pPr>
      <w:ind w:left="720"/>
      <w:contextualSpacing/>
    </w:pPr>
  </w:style>
  <w:style w:type="paragraph" w:styleId="Quote">
    <w:name w:val="Quote"/>
    <w:basedOn w:val="Normal"/>
    <w:next w:val="Normal"/>
    <w:autoRedefine/>
    <w:hidden/>
    <w:qFormat/>
    <w:rsid w:val="002C5FFD"/>
    <w:rPr>
      <w:i/>
      <w:lang w:bidi="ar-SA"/>
    </w:rPr>
  </w:style>
  <w:style w:type="character" w:customStyle="1" w:styleId="QuoteChar">
    <w:name w:val="Quote Char"/>
    <w:autoRedefine/>
    <w:hidden/>
    <w:qFormat/>
    <w:rsid w:val="002C5FFD"/>
    <w:rPr>
      <w:i/>
      <w:w w:val="100"/>
      <w:position w:val="-1"/>
      <w:effect w:val="none"/>
      <w:vertAlign w:val="baseline"/>
      <w:cs w:val="0"/>
      <w:em w:val="none"/>
    </w:rPr>
  </w:style>
  <w:style w:type="paragraph" w:styleId="IntenseQuote">
    <w:name w:val="Intense Quote"/>
    <w:basedOn w:val="Normal"/>
    <w:next w:val="Normal"/>
    <w:autoRedefine/>
    <w:hidden/>
    <w:qFormat/>
    <w:rsid w:val="002C5FF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character" w:customStyle="1" w:styleId="IntenseQuoteChar">
    <w:name w:val="Intense Quote Char"/>
    <w:autoRedefine/>
    <w:hidden/>
    <w:qFormat/>
    <w:rsid w:val="002C5FFD"/>
    <w:rPr>
      <w:b/>
      <w:i/>
      <w:color w:val="FFFFFF"/>
      <w:w w:val="100"/>
      <w:position w:val="-1"/>
      <w:effect w:val="none"/>
      <w:shd w:val="clear" w:color="auto" w:fill="C0504D"/>
      <w:vertAlign w:val="baseline"/>
      <w:cs w:val="0"/>
      <w:em w:val="none"/>
    </w:rPr>
  </w:style>
  <w:style w:type="character" w:styleId="SubtleEmphasis">
    <w:name w:val="Subtle Emphasis"/>
    <w:autoRedefine/>
    <w:hidden/>
    <w:qFormat/>
    <w:rsid w:val="002C5FFD"/>
    <w:rPr>
      <w:i/>
      <w:w w:val="100"/>
      <w:position w:val="-1"/>
      <w:effect w:val="none"/>
      <w:vertAlign w:val="baseline"/>
      <w:cs w:val="0"/>
      <w:em w:val="none"/>
    </w:rPr>
  </w:style>
  <w:style w:type="character" w:styleId="IntenseEmphasis">
    <w:name w:val="Intense Emphasis"/>
    <w:autoRedefine/>
    <w:hidden/>
    <w:qFormat/>
    <w:rsid w:val="002C5FFD"/>
    <w:rPr>
      <w:b/>
      <w:i/>
      <w:color w:val="C0504D"/>
      <w:spacing w:val="10"/>
      <w:w w:val="100"/>
      <w:position w:val="-1"/>
      <w:effect w:val="none"/>
      <w:vertAlign w:val="baseline"/>
      <w:cs w:val="0"/>
      <w:em w:val="none"/>
    </w:rPr>
  </w:style>
  <w:style w:type="character" w:styleId="SubtleReference">
    <w:name w:val="Subtle Reference"/>
    <w:autoRedefine/>
    <w:hidden/>
    <w:qFormat/>
    <w:rsid w:val="002C5FFD"/>
    <w:rPr>
      <w:b/>
      <w:w w:val="100"/>
      <w:position w:val="-1"/>
      <w:effect w:val="none"/>
      <w:vertAlign w:val="baseline"/>
      <w:cs w:val="0"/>
      <w:em w:val="none"/>
    </w:rPr>
  </w:style>
  <w:style w:type="character" w:styleId="IntenseReference">
    <w:name w:val="Intense Reference"/>
    <w:autoRedefine/>
    <w:hidden/>
    <w:qFormat/>
    <w:rsid w:val="002C5FFD"/>
    <w:rPr>
      <w:b/>
      <w:bCs/>
      <w:smallCaps/>
      <w:spacing w:val="5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styleId="BookTitle">
    <w:name w:val="Book Title"/>
    <w:autoRedefine/>
    <w:hidden/>
    <w:qFormat/>
    <w:rsid w:val="002C5FFD"/>
    <w:rPr>
      <w:rFonts w:ascii="Cambria" w:eastAsia="Times New Roman" w:hAnsi="Cambria" w:cs="Times New Roman"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OCHeading">
    <w:name w:val="TOC Heading"/>
    <w:basedOn w:val="Heading1"/>
    <w:next w:val="Normal"/>
    <w:autoRedefine/>
    <w:hidden/>
    <w:qFormat/>
    <w:rsid w:val="002C5FFD"/>
    <w:pPr>
      <w:outlineLvl w:val="9"/>
    </w:pPr>
  </w:style>
  <w:style w:type="paragraph" w:styleId="BalloonText">
    <w:name w:val="Balloon Text"/>
    <w:basedOn w:val="Normal"/>
    <w:autoRedefine/>
    <w:hidden/>
    <w:qFormat/>
    <w:rsid w:val="002C5FFD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autoRedefine/>
    <w:hidden/>
    <w:qFormat/>
    <w:rsid w:val="002C5FF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autoRedefine/>
    <w:hidden/>
    <w:qFormat/>
    <w:rsid w:val="002C5FFD"/>
    <w:pPr>
      <w:spacing w:after="0" w:line="240" w:lineRule="auto"/>
    </w:pPr>
  </w:style>
  <w:style w:type="character" w:customStyle="1" w:styleId="HeaderChar">
    <w:name w:val="Header Char"/>
    <w:basedOn w:val="DefaultParagraphFont"/>
    <w:autoRedefine/>
    <w:hidden/>
    <w:qFormat/>
    <w:rsid w:val="002C5FFD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qFormat/>
    <w:rsid w:val="002C5FFD"/>
    <w:pPr>
      <w:spacing w:after="0" w:line="240" w:lineRule="auto"/>
    </w:pPr>
  </w:style>
  <w:style w:type="character" w:customStyle="1" w:styleId="FooterChar">
    <w:name w:val="Footer Char"/>
    <w:basedOn w:val="DefaultParagraphFont"/>
    <w:autoRedefine/>
    <w:hidden/>
    <w:qFormat/>
    <w:rsid w:val="002C5FFD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autoRedefine/>
    <w:hidden/>
    <w:qFormat/>
    <w:rsid w:val="002C5FFD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autoRedefine/>
    <w:hidden/>
    <w:qFormat/>
    <w:rsid w:val="002C5FFD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2">
    <w:name w:val="Light List - Accent 12"/>
    <w:basedOn w:val="TableNormal"/>
    <w:autoRedefine/>
    <w:hidden/>
    <w:qFormat/>
    <w:rsid w:val="002C5FFD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autoRedefine/>
    <w:hidden/>
    <w:qFormat/>
    <w:rsid w:val="002C5FF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autoRedefine/>
    <w:hidden/>
    <w:qFormat/>
    <w:rsid w:val="002C5FF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bidi="ar-SA"/>
    </w:rPr>
  </w:style>
  <w:style w:type="character" w:styleId="FollowedHyperlink">
    <w:name w:val="FollowedHyperlink"/>
    <w:autoRedefine/>
    <w:hidden/>
    <w:qFormat/>
    <w:rsid w:val="002C5FFD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g-scope">
    <w:name w:val="ng-scope"/>
    <w:autoRedefine/>
    <w:hidden/>
    <w:qFormat/>
    <w:rsid w:val="002C5FFD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ransfer-flow-recipientfield">
    <w:name w:val="b-transfer-flow-recipient__field"/>
    <w:autoRedefine/>
    <w:hidden/>
    <w:qFormat/>
    <w:rsid w:val="002C5FFD"/>
    <w:rPr>
      <w:w w:val="100"/>
      <w:position w:val="-1"/>
      <w:effect w:val="none"/>
      <w:vertAlign w:val="baseline"/>
      <w:cs w:val="0"/>
      <w:em w:val="none"/>
    </w:rPr>
  </w:style>
  <w:style w:type="character" w:customStyle="1" w:styleId="separator">
    <w:name w:val="separator"/>
    <w:autoRedefine/>
    <w:hidden/>
    <w:qFormat/>
    <w:rsid w:val="002C5FFD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rsid w:val="002C5F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C5F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C5F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C5F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allik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sytcHYqxSpPPQcfsOHa7RWkazw==">AMUW2mVsOz93SQLxQUz8+yhVQtPMzq72zNd/fKvef+VsSC1I9EPDC51p0a5CpTqeD9V/JgokFQrJ4TvtXgOBab2nhaLLibIouKMcSMzd90J6kPqJIY/Lq9A=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3671</Characters>
  <Application>Microsoft Office Word</Application>
  <DocSecurity>4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tht7</dc:creator>
  <cp:lastModifiedBy>admin</cp:lastModifiedBy>
  <cp:revision>2</cp:revision>
  <dcterms:created xsi:type="dcterms:W3CDTF">2021-09-29T04:26:00Z</dcterms:created>
  <dcterms:modified xsi:type="dcterms:W3CDTF">2021-09-29T04:26:00Z</dcterms:modified>
</cp:coreProperties>
</file>