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16" w:rsidRDefault="00291A16" w:rsidP="00291A16">
      <w:r>
        <w:t>Bank : Bank of America</w:t>
      </w:r>
    </w:p>
    <w:p w:rsidR="00291A16" w:rsidRDefault="00291A16" w:rsidP="00291A16">
      <w:r>
        <w:t>Account Number : 488030163681</w:t>
      </w:r>
    </w:p>
    <w:p w:rsidR="00291A16" w:rsidRDefault="00291A16" w:rsidP="00291A16">
      <w:r>
        <w:t>Routing Number:111000025</w:t>
      </w:r>
    </w:p>
    <w:p w:rsidR="00291A16" w:rsidRDefault="00291A16" w:rsidP="00291A16">
      <w:r>
        <w:t>Name on Account : Manojkumar Reddy Suram</w:t>
      </w:r>
      <w:r>
        <w:br w:type="textWrapping" w:clear="all"/>
      </w:r>
    </w:p>
    <w:p w:rsidR="00000000" w:rsidRDefault="00291A1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91A16"/>
    <w:rsid w:val="0029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2021-04-08T16:08:00Z</dcterms:created>
  <dcterms:modified xsi:type="dcterms:W3CDTF">2021-04-08T16:09:00Z</dcterms:modified>
</cp:coreProperties>
</file>