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45" w:rsidRDefault="00A92845" w:rsidP="00A928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Received 2900 USD </w:t>
      </w:r>
      <w:proofErr w:type="gramStart"/>
      <w:r>
        <w:rPr>
          <w:rFonts w:ascii="Calibri" w:hAnsi="Calibri" w:cs="Calibri"/>
          <w:sz w:val="22"/>
          <w:szCs w:val="22"/>
        </w:rPr>
        <w:t>( 1200</w:t>
      </w:r>
      <w:proofErr w:type="gramEnd"/>
      <w:r>
        <w:rPr>
          <w:rFonts w:ascii="Calibri" w:hAnsi="Calibri" w:cs="Calibri"/>
          <w:sz w:val="22"/>
          <w:szCs w:val="22"/>
        </w:rPr>
        <w:t xml:space="preserve"> Self + 1200 Spouse + 500 US citizen Kid )</w:t>
      </w:r>
    </w:p>
    <w:p w:rsidR="00A92845" w:rsidRDefault="00A92845" w:rsidP="00A92845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Received :1800</w:t>
      </w:r>
      <w:proofErr w:type="gramEnd"/>
      <w:r>
        <w:rPr>
          <w:rFonts w:ascii="Calibri" w:hAnsi="Calibri" w:cs="Calibri"/>
          <w:sz w:val="22"/>
          <w:szCs w:val="22"/>
        </w:rPr>
        <w:t xml:space="preserve"> ( 600 Self +600 Spouse +600 US Citizen Kid)</w:t>
      </w:r>
    </w:p>
    <w:p w:rsidR="00A92845" w:rsidRDefault="00A92845" w:rsidP="00A92845">
      <w:pPr>
        <w:rPr>
          <w:rFonts w:ascii="Calibri" w:hAnsi="Calibri" w:cs="Calibri"/>
          <w:sz w:val="22"/>
          <w:szCs w:val="22"/>
        </w:rPr>
      </w:pPr>
    </w:p>
    <w:p w:rsidR="00A92845" w:rsidRDefault="00A92845" w:rsidP="00A928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A3799" w:rsidRDefault="006A3799" w:rsidP="006A3799">
      <w:pPr>
        <w:spacing w:before="100" w:beforeAutospacing="1" w:after="100" w:afterAutospacing="1"/>
        <w:ind w:firstLine="720"/>
        <w:rPr>
          <w:sz w:val="20"/>
          <w:szCs w:val="20"/>
        </w:rPr>
      </w:pPr>
    </w:p>
    <w:p w:rsidR="006A3799" w:rsidRDefault="006A3799" w:rsidP="006A3799">
      <w:pPr>
        <w:spacing w:before="100" w:beforeAutospacing="1" w:after="100" w:afterAutospacing="1"/>
        <w:ind w:firstLine="720"/>
        <w:rPr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>PERSONA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L</w:t>
      </w:r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>INFORM</w:t>
      </w:r>
      <w:r>
        <w:rPr>
          <w:rFonts w:ascii="Calibri" w:hAnsi="Calibri" w:cs="Calibri"/>
          <w:b/>
          <w:bCs/>
          <w:color w:val="000000"/>
          <w:spacing w:val="-21"/>
          <w:sz w:val="40"/>
          <w:szCs w:val="40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>TIO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7"/>
        <w:gridCol w:w="2570"/>
        <w:gridCol w:w="1376"/>
        <w:gridCol w:w="1478"/>
        <w:gridCol w:w="1234"/>
        <w:gridCol w:w="1147"/>
      </w:tblGrid>
      <w:tr w:rsidR="006A3799" w:rsidTr="006A3799">
        <w:tc>
          <w:tcPr>
            <w:tcW w:w="28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Particulars</w:t>
            </w:r>
          </w:p>
        </w:tc>
        <w:tc>
          <w:tcPr>
            <w:tcW w:w="198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Primary Taxpayer</w:t>
            </w:r>
          </w:p>
        </w:tc>
        <w:tc>
          <w:tcPr>
            <w:tcW w:w="153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Spouse</w:t>
            </w:r>
          </w:p>
        </w:tc>
        <w:tc>
          <w:tcPr>
            <w:tcW w:w="171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1      (Child1)</w:t>
            </w:r>
          </w:p>
        </w:tc>
        <w:tc>
          <w:tcPr>
            <w:tcW w:w="14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2</w:t>
            </w:r>
          </w:p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(Child -2)</w:t>
            </w:r>
          </w:p>
        </w:tc>
        <w:tc>
          <w:tcPr>
            <w:tcW w:w="154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Dependent 3</w:t>
            </w:r>
          </w:p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(Other dependent person)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FIRST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GHANSHYAMSINH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HETALBEN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PRIYANSHSINH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SARTHAK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MIDDLE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LAST NAME (PER SSN/ITIN)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VAGHELA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VAGHELA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VAGHELA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VAGHELA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SSN/ITIN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156-17-6657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142-19-0163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923-84-6392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519-85-8524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DATE OF BIRTH 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06/25/1979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06/05/1980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08/20/2004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06/30/2010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RELATIONSHIP WITH PRIMARY TAXPAYER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SELF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WIFE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OCCUPATION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PROJECT MANAGER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HOMEMAKER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STUDENT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STUDENT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rPr>
          <w:trHeight w:val="1007"/>
        </w:trPr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"/>
                <w:szCs w:val="2"/>
              </w:rPr>
              <w:t> </w:t>
            </w:r>
          </w:p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CURRENT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1516 S. LOGGERS POND PL APT #31 ,BOISE ,ID 83706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1516 S. LOGGERS POND PL APT #31 ,BOISE ,ID 83706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1516 S. LOGGERS POND PL APT #31 ,BOISE ,ID 83706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1516 S. LOGGERS POND PL APT #31 ,BOISE ,ID 83706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CELL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2088639023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2088639023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2088639023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2088639023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ALTERNATIV</w:t>
            </w:r>
            <w:r>
              <w:rPr>
                <w:rFonts w:ascii="Calibri" w:hAnsi="Calibri" w:cs="Calibri"/>
                <w:b/>
                <w:bCs/>
                <w:spacing w:val="-3"/>
              </w:rPr>
              <w:lastRenderedPageBreak/>
              <w:t>E NUMBER (HOME)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lastRenderedPageBreak/>
              <w:t>WORK NUMBER (WITH EXTENSION)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EMAIL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A60A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4" w:history="1">
              <w:r w:rsidR="006A3799">
                <w:rPr>
                  <w:rStyle w:val="Hyperlink"/>
                  <w:rFonts w:ascii="Calibri" w:hAnsi="Calibri" w:cs="Calibri"/>
                  <w:b/>
                  <w:bCs/>
                  <w:spacing w:val="-3"/>
                </w:rPr>
                <w:t>GVAGHELA25@GMAIL.COM</w:t>
              </w:r>
            </w:hyperlink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FIRST PORT OF ENTRY DATE      (MM/DD/YY)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01/11/2019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01/11/2019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01/11/2019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01/11/2019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VISA STATUS ON 31</w:t>
            </w:r>
            <w:r>
              <w:rPr>
                <w:rFonts w:ascii="Calibri" w:hAnsi="Calibri" w:cs="Calibri"/>
                <w:b/>
                <w:bCs/>
                <w:spacing w:val="-3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DEC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L1 A (INDIVIDUAL)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L2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L2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US CITIZEN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ANY CHANGE IN VISA STATUS DURING THE YEAR 2019 (IF YES PLS. SPECIFY)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</w:tbl>
    <w:p w:rsidR="006A3799" w:rsidRDefault="006A3799" w:rsidP="006A37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9"/>
        <w:gridCol w:w="1631"/>
        <w:gridCol w:w="1437"/>
        <w:gridCol w:w="1370"/>
        <w:gridCol w:w="1254"/>
        <w:gridCol w:w="821"/>
      </w:tblGrid>
      <w:tr w:rsidR="006A3799" w:rsidTr="006A3799">
        <w:tc>
          <w:tcPr>
            <w:tcW w:w="280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ANY CHANGE IN VISA STATUS DURING THE YEAR 2019 (IF YES PLS. SPECIFY)</w:t>
            </w:r>
          </w:p>
        </w:tc>
        <w:tc>
          <w:tcPr>
            <w:tcW w:w="198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 xml:space="preserve">MARITAL STATUS AS ON   </w:t>
            </w:r>
          </w:p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DEC 31,2019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MARRIED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MARRIED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SINGLE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SINGLE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DATE OF MARRIAGE (IF APPLICABLE)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02/07/2003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02/07/2003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MARRIED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MARRIED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NO. OF MONTHS STAYED IN US DURING 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12 MONTHS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12 MONTHS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12 MONTHS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12 MONTHS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>WILL YOU STAY IN US FOR MORE THAN 183 DAYS IN YEAR 2020 – (YES OR NO)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YES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6A3799" w:rsidTr="006A3799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</w:rPr>
              <w:t xml:space="preserve">IF ANY OTHER </w:t>
            </w:r>
            <w:r>
              <w:rPr>
                <w:rFonts w:ascii="Calibri" w:hAnsi="Calibri" w:cs="Calibri"/>
                <w:b/>
                <w:bCs/>
                <w:spacing w:val="-3"/>
              </w:rPr>
              <w:lastRenderedPageBreak/>
              <w:t>INFORMATION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 </w:t>
            </w:r>
          </w:p>
        </w:tc>
      </w:tr>
    </w:tbl>
    <w:p w:rsidR="006A3799" w:rsidRDefault="006A3799" w:rsidP="006A3799">
      <w:pPr>
        <w:spacing w:before="9"/>
        <w:ind w:left="144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color w:val="002060"/>
          <w:spacing w:val="-3"/>
        </w:rPr>
        <w:lastRenderedPageBreak/>
        <w:t>BANK ACCOUNT DETAILS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6A3799" w:rsidTr="006A3799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6A3799" w:rsidTr="006A3799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Chase Bank</w:t>
            </w:r>
          </w:p>
        </w:tc>
      </w:tr>
      <w:tr w:rsidR="006A3799" w:rsidTr="006A3799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123271978</w:t>
            </w:r>
          </w:p>
        </w:tc>
      </w:tr>
      <w:tr w:rsidR="006A3799" w:rsidTr="006A3799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371355337</w:t>
            </w:r>
          </w:p>
        </w:tc>
      </w:tr>
      <w:tr w:rsidR="006A3799" w:rsidTr="006A3799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6A3799" w:rsidTr="006A3799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GHANSHYAMSINH VAGHELA</w:t>
            </w:r>
          </w:p>
        </w:tc>
      </w:tr>
    </w:tbl>
    <w:p w:rsidR="006A3799" w:rsidRDefault="006A3799" w:rsidP="006A3799"/>
    <w:p w:rsidR="006A3799" w:rsidRDefault="006A3799" w:rsidP="006A3799">
      <w:r>
        <w:br w:type="textWrapping" w:clear="all"/>
      </w:r>
    </w:p>
    <w:p w:rsidR="006A3799" w:rsidRDefault="006A3799" w:rsidP="006A3799"/>
    <w:p w:rsidR="006A3799" w:rsidRDefault="006A3799" w:rsidP="006A3799">
      <w:pPr>
        <w:spacing w:before="9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</w:rPr>
        <w:t>RESIDENCY DETAILS:</w:t>
      </w:r>
    </w:p>
    <w:tbl>
      <w:tblPr>
        <w:tblpPr w:leftFromText="180" w:rightFromText="180" w:vertAnchor="text"/>
        <w:tblW w:w="10725" w:type="dxa"/>
        <w:tblCellMar>
          <w:left w:w="0" w:type="dxa"/>
          <w:right w:w="0" w:type="dxa"/>
        </w:tblCellMar>
        <w:tblLook w:val="04A0"/>
      </w:tblPr>
      <w:tblGrid>
        <w:gridCol w:w="906"/>
        <w:gridCol w:w="1079"/>
        <w:gridCol w:w="1514"/>
        <w:gridCol w:w="1697"/>
        <w:gridCol w:w="888"/>
        <w:gridCol w:w="1163"/>
        <w:gridCol w:w="1529"/>
        <w:gridCol w:w="1949"/>
      </w:tblGrid>
      <w:tr w:rsidR="006A3799" w:rsidTr="006A3799">
        <w:trPr>
          <w:trHeight w:val="398"/>
        </w:trPr>
        <w:tc>
          <w:tcPr>
            <w:tcW w:w="5148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STATES RESIDENCY DETAILS</w:t>
            </w:r>
          </w:p>
        </w:tc>
      </w:tr>
      <w:tr w:rsidR="006A3799" w:rsidTr="006A3799">
        <w:trPr>
          <w:trHeight w:val="383"/>
        </w:trPr>
        <w:tc>
          <w:tcPr>
            <w:tcW w:w="5148" w:type="dxa"/>
            <w:gridSpan w:val="4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TAXPAYER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>SPOUSE</w:t>
            </w:r>
          </w:p>
        </w:tc>
      </w:tr>
      <w:tr w:rsidR="006A3799" w:rsidTr="006A3799">
        <w:trPr>
          <w:trHeight w:val="404"/>
        </w:trPr>
        <w:tc>
          <w:tcPr>
            <w:tcW w:w="91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STATE(S)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FROM</w:t>
            </w:r>
          </w:p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</w:t>
            </w:r>
            <w:r>
              <w:rPr>
                <w:rFonts w:ascii="Calibri" w:hAnsi="Calibri" w:cs="Calibri"/>
                <w:b/>
                <w:bCs/>
                <w:color w:val="C00000"/>
                <w:spacing w:val="-3"/>
              </w:rPr>
              <w:t>MM/DD/YY</w:t>
            </w: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TO</w:t>
            </w:r>
          </w:p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</w:t>
            </w:r>
            <w:r>
              <w:rPr>
                <w:rFonts w:ascii="Calibri" w:hAnsi="Calibri" w:cs="Calibri"/>
                <w:b/>
                <w:bCs/>
                <w:color w:val="C00000"/>
                <w:spacing w:val="-3"/>
              </w:rPr>
              <w:t>MM/DD/YY</w:t>
            </w: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YEAR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STATE(S)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FROM</w:t>
            </w:r>
          </w:p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</w:t>
            </w:r>
            <w:r>
              <w:rPr>
                <w:rFonts w:ascii="Calibri" w:hAnsi="Calibri" w:cs="Calibri"/>
                <w:b/>
                <w:bCs/>
                <w:color w:val="C00000"/>
                <w:spacing w:val="-3"/>
              </w:rPr>
              <w:t>MM/DD/YY</w:t>
            </w: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TO</w:t>
            </w:r>
          </w:p>
          <w:p w:rsidR="006A3799" w:rsidRDefault="006A37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(</w:t>
            </w:r>
            <w:r>
              <w:rPr>
                <w:rFonts w:ascii="Calibri" w:hAnsi="Calibri" w:cs="Calibri"/>
                <w:b/>
                <w:bCs/>
                <w:color w:val="C00000"/>
                <w:spacing w:val="-3"/>
              </w:rPr>
              <w:t>MM/DD/YY</w:t>
            </w: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)</w:t>
            </w:r>
          </w:p>
        </w:tc>
      </w:tr>
      <w:tr w:rsidR="006A3799" w:rsidTr="006A3799">
        <w:trPr>
          <w:trHeight w:val="622"/>
        </w:trPr>
        <w:tc>
          <w:tcPr>
            <w:tcW w:w="91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IDAHO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01/01/2010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12/31/2010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IDAHO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01/01/2010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</w:tc>
      </w:tr>
      <w:tr w:rsidR="006A3799" w:rsidTr="006A3799">
        <w:trPr>
          <w:trHeight w:val="622"/>
        </w:trPr>
        <w:tc>
          <w:tcPr>
            <w:tcW w:w="91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IDAHO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01/11/2019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12/31/2019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IDAHO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01/11/2019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12/31/2019</w:t>
            </w:r>
          </w:p>
        </w:tc>
      </w:tr>
      <w:tr w:rsidR="006A3799" w:rsidTr="006A3799">
        <w:trPr>
          <w:trHeight w:val="592"/>
        </w:trPr>
        <w:tc>
          <w:tcPr>
            <w:tcW w:w="91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A3799" w:rsidTr="006A3799">
        <w:trPr>
          <w:trHeight w:val="592"/>
        </w:trPr>
        <w:tc>
          <w:tcPr>
            <w:tcW w:w="91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9" w:rsidRDefault="006A3799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A3799" w:rsidRDefault="006A3799" w:rsidP="006A3799"/>
    <w:p w:rsidR="006A3799" w:rsidRDefault="006A3799" w:rsidP="006A3799"/>
    <w:p w:rsidR="006A3799" w:rsidRDefault="006A3799" w:rsidP="006A3799">
      <w:r>
        <w:t>Thanks &amp; Regards</w:t>
      </w:r>
    </w:p>
    <w:p w:rsidR="006A3799" w:rsidRDefault="006A3799" w:rsidP="006A3799">
      <w:proofErr w:type="spellStart"/>
      <w:r>
        <w:t>Ghanshyam</w:t>
      </w:r>
      <w:proofErr w:type="spellEnd"/>
      <w:r>
        <w:t xml:space="preserve"> </w:t>
      </w:r>
      <w:proofErr w:type="spellStart"/>
      <w:r>
        <w:t>Vaghela</w:t>
      </w:r>
      <w:proofErr w:type="spellEnd"/>
    </w:p>
    <w:p w:rsidR="00920B11" w:rsidRDefault="00920B11"/>
    <w:sectPr w:rsidR="00920B11" w:rsidSect="00920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A3799"/>
    <w:rsid w:val="006A3799"/>
    <w:rsid w:val="00920B11"/>
    <w:rsid w:val="00A60A90"/>
    <w:rsid w:val="00A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9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VAGHEL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2021-04-12T16:26:00Z</dcterms:created>
  <dcterms:modified xsi:type="dcterms:W3CDTF">2021-04-12T16:28:00Z</dcterms:modified>
</cp:coreProperties>
</file>