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6D" w:rsidRDefault="00DD036D" w:rsidP="00DD036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036D" w:rsidTr="00DD03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D036D" w:rsidTr="00DD036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DD036D" w:rsidTr="00DD036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 2455 7542</w:t>
            </w:r>
          </w:p>
        </w:tc>
      </w:tr>
      <w:tr w:rsidR="00DD036D" w:rsidTr="00DD036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036D" w:rsidTr="00DD036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Apoorva Ravikant Mane</w:t>
            </w:r>
          </w:p>
        </w:tc>
      </w:tr>
    </w:tbl>
    <w:p w:rsidR="00DD036D" w:rsidRDefault="00DD036D" w:rsidP="00DD03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4"/>
        <w:gridCol w:w="2540"/>
        <w:gridCol w:w="2312"/>
      </w:tblGrid>
      <w:tr w:rsidR="00DD036D" w:rsidTr="00DD03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036D" w:rsidTr="00DD036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129553814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D036D" w:rsidTr="00DD036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 N/A </w:t>
            </w:r>
          </w:p>
        </w:tc>
      </w:tr>
      <w:tr w:rsidR="00DD036D" w:rsidTr="00DD036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04/10/2018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 N/A </w:t>
            </w:r>
          </w:p>
        </w:tc>
      </w:tr>
      <w:tr w:rsidR="00DD036D" w:rsidTr="00DD036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 N/A </w:t>
            </w:r>
          </w:p>
        </w:tc>
      </w:tr>
      <w:tr w:rsidR="00DD036D" w:rsidTr="00DD036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 N/A </w:t>
            </w:r>
          </w:p>
        </w:tc>
      </w:tr>
      <w:tr w:rsidR="00DD036D" w:rsidTr="00DD036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D6C6E">
              <w:rPr>
                <w:rFonts w:ascii="Bookman Old Style" w:hAnsi="Bookman Old Style"/>
                <w:color w:val="002060"/>
              </w:rPr>
              <w:t>Flat no:3,Mhokar-Raj Park,Shitolenagar,old sangvi,pune-411027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6D" w:rsidRDefault="00DD03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 N/A </w:t>
            </w:r>
          </w:p>
        </w:tc>
      </w:tr>
    </w:tbl>
    <w:p w:rsidR="00DD036D" w:rsidRDefault="00DD036D" w:rsidP="00DD03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D6C6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D036D"/>
    <w:rsid w:val="006D6C6E"/>
    <w:rsid w:val="00DD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2021-03-02T19:33:00Z</dcterms:created>
  <dcterms:modified xsi:type="dcterms:W3CDTF">2021-03-02T19:35:00Z</dcterms:modified>
</cp:coreProperties>
</file>