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1" w:rsidRDefault="00F2632B" w:rsidP="00180E91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DEVI</w:t>
      </w:r>
      <w:proofErr w:type="gramEnd"/>
      <w:r>
        <w:rPr>
          <w:b/>
          <w:bCs/>
          <w:color w:val="1F497D"/>
        </w:rPr>
        <w:t xml:space="preserve"> PRASAD SAMUDRALA      </w:t>
      </w:r>
      <w:r>
        <w:rPr>
          <w:b/>
          <w:bCs/>
        </w:rPr>
        <w:t>,</w:t>
      </w:r>
    </w:p>
    <w:p w:rsidR="00180E91" w:rsidRDefault="00F2632B" w:rsidP="00180E91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80E91" w:rsidRDefault="00F2632B" w:rsidP="00180E91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80E91" w:rsidRDefault="00F2632B" w:rsidP="00180E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0E91" w:rsidTr="00180E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80E91" w:rsidTr="00180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80E91" w:rsidTr="00180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325064831343</w:t>
            </w:r>
          </w:p>
        </w:tc>
      </w:tr>
      <w:tr w:rsidR="00180E91" w:rsidTr="00180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0E91" w:rsidTr="00180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DEVI PRASAD SAMUDRALA</w:t>
            </w:r>
          </w:p>
        </w:tc>
      </w:tr>
    </w:tbl>
    <w:p w:rsidR="00180E91" w:rsidRDefault="00F2632B" w:rsidP="00180E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180E91" w:rsidRDefault="00F2632B" w:rsidP="00180E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8"/>
        <w:gridCol w:w="5285"/>
        <w:gridCol w:w="1423"/>
      </w:tblGrid>
      <w:tr w:rsidR="00180E91" w:rsidTr="00180E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80E91" w:rsidTr="00180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S03761650006931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0E91" w:rsidTr="00180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0E91" w:rsidTr="00180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08-06-2021(MM/DD/YY)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0E91" w:rsidTr="00180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06-12-2025</w:t>
            </w:r>
            <w:r>
              <w:t>(MM/DD/YY)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0E91" w:rsidTr="00180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0E91" w:rsidTr="00180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HNO:12-170,MAIN ROAD ,ALER,NALGONDA,TELANGANA,INDIA,508101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1" w:rsidRDefault="00F26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66A4" w:rsidRDefault="00FE66A4"/>
    <w:sectPr w:rsidR="00FE66A4" w:rsidSect="00FE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80E91"/>
    <w:rsid w:val="00180E91"/>
    <w:rsid w:val="00F2632B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2022-03-28T15:30:00Z</dcterms:created>
  <dcterms:modified xsi:type="dcterms:W3CDTF">2022-03-28T18:53:00Z</dcterms:modified>
</cp:coreProperties>
</file>