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1C36">
      <w:r>
        <w:t>JAN TO DEC-TN</w:t>
      </w:r>
    </w:p>
    <w:p w:rsidR="00AE1C36" w:rsidRDefault="00AE1C36">
      <w:r>
        <w:t>CURRENT ADDRESS-LAST YEAR</w:t>
      </w:r>
    </w:p>
    <w:p w:rsidR="00AE1C36" w:rsidRDefault="00AE1C36">
      <w:r>
        <w:t>STIMULUS-NO</w:t>
      </w:r>
    </w:p>
    <w:sectPr w:rsidR="00AE1C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E1C36"/>
    <w:rsid w:val="00AE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2022-02-15T19:40:00Z</dcterms:created>
  <dcterms:modified xsi:type="dcterms:W3CDTF">2022-02-15T19:40:00Z</dcterms:modified>
</cp:coreProperties>
</file>