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84" w:rsidRDefault="00E87549">
      <w:r w:rsidRPr="00533584">
        <w:t xml:space="preserve">YES. </w:t>
      </w:r>
      <w:proofErr w:type="gramStart"/>
      <w:r w:rsidRPr="00533584">
        <w:t>$1200.</w:t>
      </w:r>
      <w:proofErr w:type="gramEnd"/>
    </w:p>
    <w:p w:rsidR="00533584" w:rsidRDefault="00E87549">
      <w:r w:rsidRPr="00533584">
        <w:t>ARIZONA</w:t>
      </w:r>
    </w:p>
    <w:p w:rsidR="00533584" w:rsidRDefault="00E87549">
      <w:r w:rsidRPr="00533584">
        <w:t>28417 N 23RD DR, PHOENIX. AZ. 85085</w:t>
      </w:r>
    </w:p>
    <w:p w:rsidR="00533584" w:rsidRDefault="00E87549">
      <w:r w:rsidRPr="00533584">
        <w:t>I HAVE HOME MORTGAGE IN INDIA AND I JUST BOUGHT THE HOUSE IN US IN MARCH 2021.</w:t>
      </w:r>
    </w:p>
    <w:p w:rsidR="00533584" w:rsidRDefault="00E87549">
      <w:r w:rsidRPr="00533584">
        <w:t xml:space="preserve">MY SON HAS GOT HIS SSN IN DEC 2021, WILL HE BE ABLE TO CLAIM HIS CREDIT FOR 2020 AND </w:t>
      </w:r>
      <w:proofErr w:type="gramStart"/>
      <w:r w:rsidRPr="00533584">
        <w:t>2021 ?</w:t>
      </w:r>
      <w:proofErr w:type="gramEnd"/>
    </w:p>
    <w:p w:rsidR="0049043A" w:rsidRDefault="00E87549">
      <w:r>
        <w:t>IN HOME MORTATAGE-TOTAL EMI 60000 INR</w:t>
      </w:r>
    </w:p>
    <w:sectPr w:rsidR="0049043A" w:rsidSect="00E65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3584"/>
    <w:rsid w:val="0049043A"/>
    <w:rsid w:val="00533584"/>
    <w:rsid w:val="005415AD"/>
    <w:rsid w:val="00682FCD"/>
    <w:rsid w:val="00E65616"/>
    <w:rsid w:val="00E8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2022-01-17T16:40:00Z</dcterms:created>
  <dcterms:modified xsi:type="dcterms:W3CDTF">2022-01-17T17:24:00Z</dcterms:modified>
</cp:coreProperties>
</file>