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03A5">
      <w:r w:rsidRPr="000203A5">
        <w:t xml:space="preserve">11633 Black Maple </w:t>
      </w:r>
      <w:proofErr w:type="spellStart"/>
      <w:r w:rsidRPr="000203A5">
        <w:t>Ln</w:t>
      </w:r>
      <w:proofErr w:type="spellEnd"/>
      <w:r w:rsidRPr="000203A5">
        <w:t>, Colorado Springs, CO 80921</w:t>
      </w:r>
    </w:p>
    <w:p w:rsidR="000203A5" w:rsidRPr="000203A5" w:rsidRDefault="000203A5" w:rsidP="000203A5">
      <w:pPr>
        <w:rPr>
          <w:b/>
        </w:rPr>
      </w:pPr>
      <w:r w:rsidRPr="000203A5">
        <w:rPr>
          <w:b/>
        </w:rPr>
        <w:t>[I received 3rd stimulus</w:t>
      </w:r>
    </w:p>
    <w:p w:rsidR="000203A5" w:rsidRPr="000203A5" w:rsidRDefault="000203A5" w:rsidP="000203A5">
      <w:pPr>
        <w:rPr>
          <w:b/>
        </w:rPr>
      </w:pPr>
      <w:r w:rsidRPr="000203A5">
        <w:rPr>
          <w:b/>
        </w:rPr>
        <w:t>Stayed in Colorado in 2021 whole year</w:t>
      </w:r>
    </w:p>
    <w:p w:rsidR="000203A5" w:rsidRDefault="000203A5" w:rsidP="000203A5">
      <w:pPr>
        <w:rPr>
          <w:b/>
        </w:rPr>
      </w:pPr>
      <w:r w:rsidRPr="000203A5">
        <w:rPr>
          <w:b/>
        </w:rPr>
        <w:t>No stocks</w:t>
      </w:r>
    </w:p>
    <w:p w:rsidR="000203A5" w:rsidRPr="000203A5" w:rsidRDefault="000203A5" w:rsidP="000203A5">
      <w:pPr>
        <w:rPr>
          <w:b/>
        </w:rPr>
      </w:pPr>
      <w:r w:rsidRPr="000203A5">
        <w:rPr>
          <w:b/>
        </w:rPr>
        <w:t>: No electric car purchase</w:t>
      </w:r>
    </w:p>
    <w:sectPr w:rsidR="000203A5" w:rsidRPr="00020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203A5"/>
    <w:rsid w:val="0002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>Grizli777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2022-03-08T00:15:00Z</dcterms:created>
  <dcterms:modified xsi:type="dcterms:W3CDTF">2022-03-08T00:17:00Z</dcterms:modified>
</cp:coreProperties>
</file>