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8" w:rsidRDefault="00A45227" w:rsidP="003D7311">
      <w:r>
        <w:t>STATE INFO</w:t>
      </w:r>
    </w:p>
    <w:p w:rsidR="003D7311" w:rsidRDefault="00A45227" w:rsidP="003D7311">
      <w:r>
        <w:t>JAN AND FEB IN CALIF….FROM</w:t>
      </w:r>
    </w:p>
    <w:p w:rsidR="00E947C4" w:rsidRDefault="00A45227" w:rsidP="003D7311">
      <w:r>
        <w:t>MARCH ONWARDS IN TEXAS</w:t>
      </w:r>
    </w:p>
    <w:p w:rsidR="00333AB7" w:rsidRDefault="00A45227" w:rsidP="00333AB7">
      <w:r>
        <w:t>8701 W PARMER LANE</w:t>
      </w:r>
    </w:p>
    <w:p w:rsidR="00333AB7" w:rsidRDefault="00A45227" w:rsidP="00333AB7">
      <w:r>
        <w:t>APT 13128</w:t>
      </w:r>
    </w:p>
    <w:p w:rsidR="00333AB7" w:rsidRDefault="00A45227" w:rsidP="00333AB7">
      <w:r>
        <w:t xml:space="preserve">AUSTIN </w:t>
      </w:r>
    </w:p>
    <w:p w:rsidR="00333AB7" w:rsidRDefault="00A45227" w:rsidP="00333AB7">
      <w:r>
        <w:t>TEXAS</w:t>
      </w:r>
    </w:p>
    <w:p w:rsidR="00333AB7" w:rsidRDefault="00A45227" w:rsidP="00333AB7">
      <w:r>
        <w:t>78729</w:t>
      </w:r>
    </w:p>
    <w:p w:rsidR="00A45227" w:rsidRDefault="00A45227" w:rsidP="00333AB7"/>
    <w:p w:rsidR="00A45227" w:rsidRDefault="00A45227" w:rsidP="00A45227">
      <w:r>
        <w:t>HALLMARK GREEN LIVING APARTMENT</w:t>
      </w:r>
    </w:p>
    <w:p w:rsidR="00A45227" w:rsidRDefault="00A45227" w:rsidP="00A45227">
      <w:r>
        <w:t>APT 208</w:t>
      </w:r>
    </w:p>
    <w:p w:rsidR="00A45227" w:rsidRDefault="00A45227" w:rsidP="00A45227">
      <w:r>
        <w:t>PIPELINE ROAD, SHIVAJI NAGAR, MANIKONDA, TELANAGANA 500089</w:t>
      </w:r>
    </w:p>
    <w:p w:rsidR="00A45227" w:rsidRDefault="00A45227" w:rsidP="00A45227">
      <w:r>
        <w:t>RENT 22000</w:t>
      </w:r>
    </w:p>
    <w:p w:rsidR="00A45227" w:rsidRDefault="00A45227" w:rsidP="00A45227">
      <w:r>
        <w:t>MAINTENANCE 2800</w:t>
      </w:r>
    </w:p>
    <w:p w:rsidR="00A45227" w:rsidRDefault="00A45227" w:rsidP="00A45227">
      <w:r>
        <w:t>REPAIRS: 12000 PER YEAR</w:t>
      </w:r>
    </w:p>
    <w:p w:rsidR="00A45227" w:rsidRDefault="00A45227" w:rsidP="00A45227">
      <w:r w:rsidRPr="00A45227">
        <w:t>LOAN 6.7% INTEREST WID HDFC</w:t>
      </w:r>
    </w:p>
    <w:p w:rsidR="00A45227" w:rsidRDefault="00A45227" w:rsidP="00A45227">
      <w:r w:rsidRPr="00A45227">
        <w:t xml:space="preserve">22490 MONTHLY </w:t>
      </w:r>
      <w:proofErr w:type="gramStart"/>
      <w:r w:rsidRPr="00A45227">
        <w:t>PAYMENT</w:t>
      </w:r>
      <w:proofErr w:type="gramEnd"/>
      <w:r w:rsidRPr="00A45227">
        <w:t xml:space="preserve"> FOR LOAN</w:t>
      </w:r>
    </w:p>
    <w:p w:rsidR="00A45227" w:rsidRDefault="00A45227" w:rsidP="00A45227">
      <w:r w:rsidRPr="00A45227">
        <w:t>PAID 1</w:t>
      </w:r>
      <w:proofErr w:type="gramStart"/>
      <w:r w:rsidRPr="00A45227">
        <w:t>,31,453</w:t>
      </w:r>
      <w:proofErr w:type="gramEnd"/>
      <w:r w:rsidRPr="00A45227">
        <w:t xml:space="preserve"> AS INTEREST IN 2021</w:t>
      </w:r>
    </w:p>
    <w:sectPr w:rsidR="00A45227" w:rsidSect="00E9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D7311"/>
    <w:rsid w:val="00333AB7"/>
    <w:rsid w:val="003D7311"/>
    <w:rsid w:val="007C2518"/>
    <w:rsid w:val="00A45227"/>
    <w:rsid w:val="00CC2FAF"/>
    <w:rsid w:val="00E9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17</cp:revision>
  <dcterms:created xsi:type="dcterms:W3CDTF">2022-02-22T18:33:00Z</dcterms:created>
  <dcterms:modified xsi:type="dcterms:W3CDTF">2022-02-22T19:42:00Z</dcterms:modified>
</cp:coreProperties>
</file>