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CA" w:rsidRDefault="00023666" w:rsidP="00EF17CA">
      <w:r>
        <w:t>CURRENT ADDRESS: 26371 PALOMA, APT #109, FOOTHILL RANCH, CA 92610</w:t>
      </w:r>
    </w:p>
    <w:p w:rsidR="00EF17CA" w:rsidRDefault="00EF17CA" w:rsidP="00EF17CA"/>
    <w:p w:rsidR="00EF17CA" w:rsidRDefault="00023666" w:rsidP="00EF17CA">
      <w:r>
        <w:t>VISA STATUS: H1B </w:t>
      </w:r>
    </w:p>
    <w:p w:rsidR="00EF17CA" w:rsidRDefault="00EF17CA" w:rsidP="00EF17CA"/>
    <w:p w:rsidR="00EF17CA" w:rsidRDefault="00023666" w:rsidP="00EF17CA">
      <w:r>
        <w:t>1ST PORT OF ENTRY YEAR: 2015</w:t>
      </w:r>
    </w:p>
    <w:p w:rsidR="00EF17CA" w:rsidRDefault="00EF17CA" w:rsidP="00EF17CA"/>
    <w:p w:rsidR="00EF17CA" w:rsidRDefault="00023666" w:rsidP="00EF17CA">
      <w:r>
        <w:t>STATE OF RESIDENCE DURING 2021: VRGINIA, TEXAS, CALIFORNIA</w:t>
      </w:r>
    </w:p>
    <w:p w:rsidR="00EF17CA" w:rsidRDefault="00EF17CA" w:rsidP="00EF17CA"/>
    <w:p w:rsidR="00EF17CA" w:rsidRDefault="00023666" w:rsidP="00EF17CA">
      <w:r>
        <w:t>STIMULUS CHECK: NA</w:t>
      </w:r>
    </w:p>
    <w:p w:rsidR="00EF17CA" w:rsidRDefault="00EF17CA" w:rsidP="00EF17CA"/>
    <w:p w:rsidR="00EF17CA" w:rsidRDefault="00023666" w:rsidP="00EF17CA">
      <w:r>
        <w:t>MARITAL STATUS: SINGLE </w:t>
      </w:r>
    </w:p>
    <w:p w:rsidR="00412929" w:rsidRDefault="00412929"/>
    <w:sectPr w:rsidR="00412929" w:rsidSect="00412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F17CA"/>
    <w:rsid w:val="00023666"/>
    <w:rsid w:val="00412929"/>
    <w:rsid w:val="00E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2022-03-28T02:58:00Z</dcterms:created>
  <dcterms:modified xsi:type="dcterms:W3CDTF">2022-03-29T16:25:00Z</dcterms:modified>
</cp:coreProperties>
</file>