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81" w:rsidRDefault="00602564">
      <w:r w:rsidRPr="00E9561B">
        <w:t xml:space="preserve">35 LAVANYA GARDEN </w:t>
      </w:r>
      <w:proofErr w:type="gramStart"/>
      <w:r w:rsidRPr="00E9561B">
        <w:t>PHASE</w:t>
      </w:r>
      <w:proofErr w:type="gramEnd"/>
      <w:r w:rsidRPr="00E9561B">
        <w:t xml:space="preserve"> 2, KOVAIPUDUR, COIMBATORE 641042</w:t>
      </w:r>
    </w:p>
    <w:sectPr w:rsidR="00101081" w:rsidSect="001010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9561B"/>
    <w:rsid w:val="00101081"/>
    <w:rsid w:val="00602564"/>
    <w:rsid w:val="00E9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2022-03-15T10:47:00Z</dcterms:created>
  <dcterms:modified xsi:type="dcterms:W3CDTF">2022-03-16T19:47:00Z</dcterms:modified>
</cp:coreProperties>
</file>