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0F" w:rsidRDefault="00237E0F" w:rsidP="00237E0F">
      <w:r>
        <w:t>Current address:</w:t>
      </w:r>
      <w:r w:rsidRPr="00237E0F">
        <w:t xml:space="preserve"> </w:t>
      </w:r>
      <w:r>
        <w:t>3473 N 1st St</w:t>
      </w:r>
      <w:r w:rsidRPr="00237E0F">
        <w:t xml:space="preserve"> </w:t>
      </w:r>
      <w:r>
        <w:t>Apt 175</w:t>
      </w:r>
      <w:r w:rsidRPr="00237E0F">
        <w:t xml:space="preserve"> </w:t>
      </w:r>
      <w:r>
        <w:t>San Jose, CA 95134</w:t>
      </w:r>
    </w:p>
    <w:p w:rsidR="00237E0F" w:rsidRDefault="00237E0F" w:rsidP="00237E0F">
      <w:r>
        <w:t>Visa status:</w:t>
      </w:r>
      <w:r w:rsidRPr="00237E0F">
        <w:t xml:space="preserve"> H1B</w:t>
      </w:r>
    </w:p>
    <w:p w:rsidR="00237E0F" w:rsidRDefault="00237E0F" w:rsidP="00237E0F">
      <w:r w:rsidRPr="00237E0F">
        <w:t>STATE OF RESIDENCY DURING 2021: California</w:t>
      </w:r>
    </w:p>
    <w:p w:rsidR="00237E0F" w:rsidRDefault="00237E0F" w:rsidP="00237E0F">
      <w:r w:rsidRPr="00237E0F">
        <w:t>STIMULUS RECEIVED IN 2021(3RD CHECK) AMOUNT:</w:t>
      </w:r>
      <w:r>
        <w:t xml:space="preserve"> NO</w:t>
      </w:r>
    </w:p>
    <w:p w:rsidR="00237E0F" w:rsidRDefault="00237E0F" w:rsidP="00237E0F">
      <w:r>
        <w:t>MARITAL STATUS:</w:t>
      </w:r>
      <w:r w:rsidRPr="00237E0F">
        <w:t xml:space="preserve"> Single</w:t>
      </w:r>
    </w:p>
    <w:p w:rsidR="00237E0F" w:rsidRDefault="00237E0F" w:rsidP="00237E0F"/>
    <w:sectPr w:rsidR="00237E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37E0F"/>
    <w:rsid w:val="0023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2022-03-25T04:24:00Z</dcterms:created>
  <dcterms:modified xsi:type="dcterms:W3CDTF">2022-03-25T04:27:00Z</dcterms:modified>
</cp:coreProperties>
</file>