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F9A">
      <w:r>
        <w:t>RECEIVED STIMULU</w:t>
      </w:r>
    </w:p>
    <w:p w:rsidR="00321F9A" w:rsidRDefault="00321F9A">
      <w:r>
        <w:t>SAME LAST YEAR ADDRESS</w:t>
      </w:r>
    </w:p>
    <w:sectPr w:rsidR="00321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1F9A"/>
    <w:rsid w:val="0032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2022-01-31T22:20:00Z</dcterms:created>
  <dcterms:modified xsi:type="dcterms:W3CDTF">2022-01-31T22:21:00Z</dcterms:modified>
</cp:coreProperties>
</file>