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95" w:rsidRDefault="00142276">
      <w:r w:rsidRPr="0026132D">
        <w:t>HAVE YOU RECEIVED STIMULUS 1400</w:t>
      </w:r>
      <w:proofErr w:type="gramStart"/>
      <w:r w:rsidRPr="0026132D">
        <w:t>?</w:t>
      </w:r>
      <w:r>
        <w:t>YES</w:t>
      </w:r>
      <w:proofErr w:type="gramEnd"/>
    </w:p>
    <w:p w:rsidR="0026132D" w:rsidRDefault="00142276">
      <w:r w:rsidRPr="0026132D">
        <w:t>DID YOU HAVE ANY OTHER INCOMES LIKE NEC OR 1099S OR 1099 MISCELLANEOUS OR SHARES LIKE ROBINHOOD OR COINBASE</w:t>
      </w:r>
      <w:r>
        <w:t xml:space="preserve"> </w:t>
      </w:r>
      <w:r w:rsidRPr="0026132D">
        <w:t>YES COIN BASE AND ROBIN HOOD</w:t>
      </w:r>
    </w:p>
    <w:p w:rsidR="0026132D" w:rsidRDefault="00142276">
      <w:r w:rsidRPr="0026132D">
        <w:t>FROM JAN TO DEC IN WHICH STATE YOU HAVE STAYED? LOUISIANA ONLY</w:t>
      </w:r>
    </w:p>
    <w:p w:rsidR="0026132D" w:rsidRDefault="00142276">
      <w:r w:rsidRPr="0026132D">
        <w:t>107 ASHFORD DRIVE , APT 2521 WEST MONROE LOUISIANA -71291</w:t>
      </w:r>
    </w:p>
    <w:sectPr w:rsidR="0026132D" w:rsidSect="00DA48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132D"/>
    <w:rsid w:val="00142276"/>
    <w:rsid w:val="0026132D"/>
    <w:rsid w:val="00DA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2022-02-10T20:14:00Z</dcterms:created>
  <dcterms:modified xsi:type="dcterms:W3CDTF">2022-02-10T20:33:00Z</dcterms:modified>
</cp:coreProperties>
</file>