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C7" w:rsidRDefault="00143BC7" w:rsidP="00143BC7">
      <w:r>
        <w:t>1st Flat</w:t>
      </w:r>
    </w:p>
    <w:p w:rsidR="00143BC7" w:rsidRDefault="00B05982" w:rsidP="00143BC7">
      <w:r>
        <w:t>ADDRESS - 15LH1603 LANCO HILLS, MANIKONDA, HYDERABAD</w:t>
      </w:r>
    </w:p>
    <w:p w:rsidR="00143BC7" w:rsidRDefault="00143BC7" w:rsidP="00143BC7">
      <w:r>
        <w:t>Year of purchase - 2013</w:t>
      </w:r>
    </w:p>
    <w:p w:rsidR="00143BC7" w:rsidRDefault="00143BC7" w:rsidP="00143BC7">
      <w:r>
        <w:t xml:space="preserve">Total purchase price - Rs 83 </w:t>
      </w:r>
      <w:proofErr w:type="spellStart"/>
      <w:r>
        <w:t>lac</w:t>
      </w:r>
      <w:proofErr w:type="spellEnd"/>
    </w:p>
    <w:p w:rsidR="00143BC7" w:rsidRDefault="00B05982" w:rsidP="00143BC7">
      <w:proofErr w:type="gramStart"/>
      <w:r>
        <w:t>MONTHLY RENT - RS.</w:t>
      </w:r>
      <w:proofErr w:type="gramEnd"/>
      <w:r>
        <w:t xml:space="preserve"> 36K</w:t>
      </w:r>
    </w:p>
    <w:p w:rsidR="00143BC7" w:rsidRDefault="00B05982" w:rsidP="00143BC7">
      <w:proofErr w:type="gramStart"/>
      <w:r>
        <w:t>YEARLY TAXES - RS.</w:t>
      </w:r>
      <w:proofErr w:type="gramEnd"/>
      <w:r>
        <w:t xml:space="preserve"> 5K </w:t>
      </w:r>
    </w:p>
    <w:p w:rsidR="00143BC7" w:rsidRDefault="00143BC7" w:rsidP="00143BC7"/>
    <w:p w:rsidR="00143BC7" w:rsidRDefault="00143BC7" w:rsidP="00143BC7">
      <w:r>
        <w:t>2nd Flat</w:t>
      </w:r>
    </w:p>
    <w:p w:rsidR="00143BC7" w:rsidRDefault="00B05982" w:rsidP="00143BC7">
      <w:r>
        <w:t>ADDRESS - APT 103 BLOCK 17 MY HOME VIHANGA, GACHIBOWLI</w:t>
      </w:r>
      <w:r w:rsidR="003231EC">
        <w:t>,</w:t>
      </w:r>
      <w:r>
        <w:t xml:space="preserve"> HYDERABAD</w:t>
      </w:r>
    </w:p>
    <w:p w:rsidR="00143BC7" w:rsidRDefault="00143BC7" w:rsidP="00143BC7">
      <w:r>
        <w:t>Year of purchase - 2017</w:t>
      </w:r>
    </w:p>
    <w:p w:rsidR="00143BC7" w:rsidRDefault="00143BC7" w:rsidP="00143BC7">
      <w:r>
        <w:t xml:space="preserve">Total purchase price - Rs. 98 </w:t>
      </w:r>
      <w:proofErr w:type="spellStart"/>
      <w:r>
        <w:t>lac</w:t>
      </w:r>
      <w:proofErr w:type="spellEnd"/>
    </w:p>
    <w:p w:rsidR="00143BC7" w:rsidRDefault="00143BC7" w:rsidP="00143BC7">
      <w:r>
        <w:t>Monthly rent - Rs. 38K</w:t>
      </w:r>
    </w:p>
    <w:p w:rsidR="00EA1526" w:rsidRDefault="00143BC7" w:rsidP="00143BC7">
      <w:r>
        <w:t>Yearly Taxes - Rs. 5K</w:t>
      </w:r>
    </w:p>
    <w:sectPr w:rsidR="00EA1526" w:rsidSect="00EA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43BC7"/>
    <w:rsid w:val="00143BC7"/>
    <w:rsid w:val="00222609"/>
    <w:rsid w:val="003231EC"/>
    <w:rsid w:val="00B05982"/>
    <w:rsid w:val="00EA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2022-03-29T16:52:00Z</dcterms:created>
  <dcterms:modified xsi:type="dcterms:W3CDTF">2022-03-29T17:15:00Z</dcterms:modified>
</cp:coreProperties>
</file>