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37" w:rsidRPr="00323E49" w:rsidRDefault="000E3237" w:rsidP="000E3237">
      <w:pPr>
        <w:rPr>
          <w:sz w:val="28"/>
        </w:rPr>
      </w:pPr>
      <w:r w:rsidRPr="00323E49">
        <w:rPr>
          <w:sz w:val="28"/>
        </w:rPr>
        <w:t>BANK NAME: BANK OF AMERICA</w:t>
      </w:r>
    </w:p>
    <w:p w:rsidR="000E3237" w:rsidRPr="00323E49" w:rsidRDefault="000E3237" w:rsidP="000E3237">
      <w:pPr>
        <w:rPr>
          <w:sz w:val="28"/>
        </w:rPr>
      </w:pPr>
      <w:r w:rsidRPr="00323E49">
        <w:rPr>
          <w:sz w:val="28"/>
        </w:rPr>
        <w:t>ROUTING NUMBER: </w:t>
      </w:r>
      <w:r w:rsidRPr="00323E49">
        <w:rPr>
          <w:rFonts w:ascii="Arial" w:hAnsi="Arial" w:cs="Arial"/>
          <w:color w:val="605952"/>
          <w:sz w:val="24"/>
          <w:szCs w:val="20"/>
          <w:shd w:val="clear" w:color="auto" w:fill="F2F7FB"/>
        </w:rPr>
        <w:t>101100045</w:t>
      </w: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4"/>
          <w:szCs w:val="20"/>
          <w:shd w:val="clear" w:color="auto" w:fill="F2F7FB"/>
        </w:rPr>
        <w:t>ACCOUNT NUMBER: 518007923287</w:t>
      </w: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4"/>
          <w:szCs w:val="20"/>
          <w:shd w:val="clear" w:color="auto" w:fill="F2F7FB"/>
        </w:rPr>
        <w:t>CHECKING/SAVING ACCOUNT: CHECKING ACCOUNT</w:t>
      </w: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8"/>
          <w:shd w:val="clear" w:color="auto" w:fill="F2F7FB"/>
        </w:rPr>
        <w:t>ACCOUNT HOLDER NAME: KESH BAHADUR PUN</w:t>
      </w:r>
    </w:p>
    <w:p w:rsidR="000E3237" w:rsidRPr="00323E49" w:rsidRDefault="000E3237" w:rsidP="000E3237">
      <w:pPr>
        <w:rPr>
          <w:sz w:val="28"/>
        </w:rPr>
      </w:pP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8"/>
          <w:shd w:val="clear" w:color="auto" w:fill="F2F7FB"/>
        </w:rPr>
        <w:t>TAX PAYERS ID DETAILS:</w:t>
      </w: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8"/>
          <w:shd w:val="clear" w:color="auto" w:fill="F2F7FB"/>
        </w:rPr>
        <w:t>ID NUMBER: B49903846</w:t>
      </w: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8"/>
          <w:shd w:val="clear" w:color="auto" w:fill="F2F7FB"/>
        </w:rPr>
        <w:t>ISSUE STATE: ARIZONA</w:t>
      </w: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8"/>
          <w:shd w:val="clear" w:color="auto" w:fill="F2F7FB"/>
        </w:rPr>
        <w:t>ISSUE DATE: 10/13/2021</w:t>
      </w: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8"/>
          <w:shd w:val="clear" w:color="auto" w:fill="F2F7FB"/>
        </w:rPr>
        <w:t>EXPIRATION DATE: 09/16/2023</w:t>
      </w:r>
    </w:p>
    <w:p w:rsidR="000E3237" w:rsidRPr="00323E49" w:rsidRDefault="000E3237" w:rsidP="000E3237">
      <w:pPr>
        <w:rPr>
          <w:sz w:val="28"/>
        </w:rPr>
      </w:pPr>
      <w:r w:rsidRPr="00323E49">
        <w:rPr>
          <w:rFonts w:ascii="Arial" w:hAnsi="Arial" w:cs="Arial"/>
          <w:color w:val="605952"/>
          <w:sz w:val="28"/>
          <w:shd w:val="clear" w:color="auto" w:fill="F2F7FB"/>
        </w:rPr>
        <w:t>ID TYPE: DRIVING LICENSE</w:t>
      </w:r>
    </w:p>
    <w:p w:rsidR="000E3237" w:rsidRPr="00323E49" w:rsidRDefault="000E3237" w:rsidP="000E3237">
      <w:pPr>
        <w:rPr>
          <w:sz w:val="28"/>
        </w:rPr>
      </w:pPr>
    </w:p>
    <w:p w:rsidR="00515A69" w:rsidRPr="00323E49" w:rsidRDefault="00515A69">
      <w:pPr>
        <w:rPr>
          <w:sz w:val="28"/>
        </w:rPr>
      </w:pPr>
    </w:p>
    <w:sectPr w:rsidR="00515A69" w:rsidRPr="00323E49" w:rsidSect="0051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237"/>
    <w:rsid w:val="000E3237"/>
    <w:rsid w:val="00323E49"/>
    <w:rsid w:val="0051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2022-02-04T05:58:00Z</dcterms:created>
  <dcterms:modified xsi:type="dcterms:W3CDTF">2022-02-04T13:27:00Z</dcterms:modified>
</cp:coreProperties>
</file>