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97" w:rsidRDefault="007A3097" w:rsidP="007A3097">
      <w:r>
        <w:t>Please fill the details</w:t>
      </w:r>
    </w:p>
    <w:p w:rsidR="007A3097" w:rsidRDefault="007A3097" w:rsidP="007A3097">
      <w:r>
        <w:t xml:space="preserve">Model of vehicle: 2016 </w:t>
      </w:r>
      <w:proofErr w:type="spellStart"/>
      <w:r>
        <w:t>Anissa</w:t>
      </w:r>
      <w:proofErr w:type="spellEnd"/>
      <w:r>
        <w:t xml:space="preserve"> Rogue</w:t>
      </w:r>
    </w:p>
    <w:p w:rsidR="007A3097" w:rsidRDefault="007A3097" w:rsidP="007A3097">
      <w:r>
        <w:t>Date acquired: March 5th 2016</w:t>
      </w:r>
    </w:p>
    <w:p w:rsidR="007A3097" w:rsidRDefault="007A3097" w:rsidP="007A3097">
      <w:r>
        <w:t xml:space="preserve">Date placed in service: Dec 8 </w:t>
      </w:r>
      <w:proofErr w:type="spellStart"/>
      <w:proofErr w:type="gramStart"/>
      <w:r>
        <w:t>th</w:t>
      </w:r>
      <w:proofErr w:type="spellEnd"/>
      <w:proofErr w:type="gramEnd"/>
      <w:r>
        <w:t xml:space="preserve"> 2021</w:t>
      </w:r>
    </w:p>
    <w:p w:rsidR="007A3097" w:rsidRDefault="007A3097" w:rsidP="007A3097"/>
    <w:p w:rsidR="007A3097" w:rsidRDefault="007A3097" w:rsidP="007A3097">
      <w:r>
        <w:t>Ending mileage reading: 68500</w:t>
      </w:r>
    </w:p>
    <w:p w:rsidR="00000000" w:rsidRDefault="007A3097" w:rsidP="007A3097">
      <w:r>
        <w:t>Beginning mileage reading</w:t>
      </w:r>
      <w:proofErr w:type="gramStart"/>
      <w:r>
        <w:t>:250</w:t>
      </w:r>
      <w:proofErr w:type="gramEnd"/>
      <w:r>
        <w:t xml:space="preserve"> mile</w:t>
      </w:r>
    </w:p>
    <w:p w:rsidR="00721F99" w:rsidRDefault="00721F99" w:rsidP="007A3097"/>
    <w:p w:rsidR="00721F99" w:rsidRDefault="00721F99" w:rsidP="007A3097"/>
    <w:p w:rsidR="00721F99" w:rsidRDefault="00721F99" w:rsidP="00721F99">
      <w:r>
        <w:t xml:space="preserve">Internet bill for </w:t>
      </w:r>
      <w:proofErr w:type="gramStart"/>
      <w:r>
        <w:t>2021 :</w:t>
      </w:r>
      <w:proofErr w:type="gramEnd"/>
      <w:r>
        <w:t xml:space="preserve"> 700</w:t>
      </w:r>
    </w:p>
    <w:p w:rsidR="00721F99" w:rsidRDefault="00721F99" w:rsidP="00721F99">
      <w:r>
        <w:t xml:space="preserve">Mobile bill for </w:t>
      </w:r>
      <w:proofErr w:type="gramStart"/>
      <w:r>
        <w:t>2021 :</w:t>
      </w:r>
      <w:proofErr w:type="gramEnd"/>
      <w:r>
        <w:t xml:space="preserve"> 1250</w:t>
      </w:r>
    </w:p>
    <w:p w:rsidR="00721F99" w:rsidRDefault="00721F99" w:rsidP="00721F99">
      <w:r>
        <w:t>Electricity bill for 2021: 850</w:t>
      </w:r>
    </w:p>
    <w:p w:rsidR="00721F99" w:rsidRDefault="00721F99" w:rsidP="007A3097"/>
    <w:p w:rsidR="00721F99" w:rsidRDefault="00721F99" w:rsidP="007A3097"/>
    <w:sectPr w:rsidR="0072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3097"/>
    <w:rsid w:val="00721F99"/>
    <w:rsid w:val="007A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2022-02-21T18:32:00Z</dcterms:created>
  <dcterms:modified xsi:type="dcterms:W3CDTF">2022-02-21T18:32:00Z</dcterms:modified>
</cp:coreProperties>
</file>