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4" w:rsidRDefault="00A55294" w:rsidP="00A55294">
      <w:r>
        <w:t>PFB the details:</w:t>
      </w:r>
    </w:p>
    <w:p w:rsidR="00A55294" w:rsidRDefault="00A55294" w:rsidP="00A55294"/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Bank 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Name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Bank of America</w:t>
      </w:r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Routing Number (</w:t>
      </w:r>
      <w:r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Paper/Electronic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Verdana" w:hAnsi="Verdana" w:cs="Calibri"/>
          <w:color w:val="333333"/>
          <w:sz w:val="18"/>
          <w:szCs w:val="18"/>
        </w:rPr>
        <w:t>121000358</w:t>
      </w:r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Account 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Number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  <w:r>
        <w:rPr>
          <w:rStyle w:val="gmail-tlnpiacctnum"/>
          <w:rFonts w:ascii="Verdana" w:hAnsi="Verdana" w:cs="Calibri"/>
          <w:color w:val="333333"/>
          <w:sz w:val="18"/>
          <w:szCs w:val="18"/>
        </w:rPr>
        <w:t>325006440462</w:t>
      </w:r>
      <w:proofErr w:type="gramEnd"/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Checking / Saving 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Account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Checking</w:t>
      </w:r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Account 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Holder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Gurpreet</w:t>
      </w:r>
      <w:proofErr w:type="spellEnd"/>
      <w:r>
        <w:rPr>
          <w:rFonts w:ascii="Calibri" w:hAnsi="Calibri" w:cs="Calibri"/>
          <w:sz w:val="22"/>
          <w:szCs w:val="22"/>
        </w:rPr>
        <w:t xml:space="preserve"> Singh </w:t>
      </w:r>
      <w:proofErr w:type="spellStart"/>
      <w:r>
        <w:rPr>
          <w:rFonts w:ascii="Calibri" w:hAnsi="Calibri" w:cs="Calibri"/>
          <w:sz w:val="22"/>
          <w:szCs w:val="22"/>
        </w:rPr>
        <w:t>Khurana</w:t>
      </w:r>
      <w:proofErr w:type="spellEnd"/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</w:t>
      </w:r>
    </w:p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 xml:space="preserve">Spouse </w:t>
      </w:r>
      <w:proofErr w:type="spellStart"/>
      <w:r>
        <w:rPr>
          <w:rFonts w:ascii="Bookman Old Style" w:hAnsi="Bookman Old Style" w:cs="Calibri"/>
          <w:color w:val="000000"/>
          <w:sz w:val="22"/>
          <w:szCs w:val="22"/>
        </w:rPr>
        <w:t>doesnt</w:t>
      </w:r>
      <w:proofErr w:type="spellEnd"/>
      <w:r>
        <w:rPr>
          <w:rFonts w:ascii="Bookman Old Style" w:hAnsi="Bookman Old Style" w:cs="Calibri"/>
          <w:color w:val="000000"/>
          <w:sz w:val="22"/>
          <w:szCs w:val="22"/>
        </w:rPr>
        <w:t xml:space="preserve"> have a DL or </w:t>
      </w:r>
      <w:proofErr w:type="spellStart"/>
      <w:r>
        <w:rPr>
          <w:rFonts w:ascii="Bookman Old Style" w:hAnsi="Bookman Old Style" w:cs="Calibri"/>
          <w:color w:val="000000"/>
          <w:sz w:val="22"/>
          <w:szCs w:val="22"/>
        </w:rPr>
        <w:t>Statd</w:t>
      </w:r>
      <w:proofErr w:type="spellEnd"/>
      <w:r>
        <w:rPr>
          <w:rFonts w:ascii="Bookman Old Style" w:hAnsi="Bookman Old Style" w:cs="Calibri"/>
          <w:color w:val="000000"/>
          <w:sz w:val="22"/>
          <w:szCs w:val="22"/>
        </w:rPr>
        <w:t xml:space="preserve"> id.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A55294" w:rsidTr="00A552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A55294" w:rsidTr="00A552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F4940859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55294" w:rsidTr="00A552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55294" w:rsidTr="00A552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06/22/2018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55294" w:rsidTr="00A552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55294" w:rsidTr="00A552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A55294" w:rsidRDefault="00A55294" w:rsidP="00A55294">
      <w:pPr>
        <w:spacing w:after="200" w:line="224" w:lineRule="atLeast"/>
        <w:rPr>
          <w:rFonts w:ascii="Calibri" w:hAnsi="Calibri" w:cs="Calibri"/>
          <w:sz w:val="22"/>
          <w:szCs w:val="22"/>
        </w:rPr>
      </w:pPr>
    </w:p>
    <w:p w:rsidR="00A55294" w:rsidRDefault="00A55294" w:rsidP="00A55294"/>
    <w:p w:rsidR="00A55294" w:rsidRDefault="00A55294" w:rsidP="00A55294">
      <w:r>
        <w:t>On Wed, Mar 2, 2022 at 3:36 PM Ahalya - Gtaxfile &lt;</w:t>
      </w:r>
      <w:hyperlink r:id="rId4" w:history="1">
        <w:r>
          <w:rPr>
            <w:rStyle w:val="Hyperlink"/>
          </w:rPr>
          <w:t>ahalya@gtaxfile.com</w:t>
        </w:r>
      </w:hyperlink>
      <w:r>
        <w:t>&gt; wrote:</w:t>
      </w:r>
    </w:p>
    <w:p w:rsidR="00A55294" w:rsidRDefault="00A55294" w:rsidP="00A55294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proofErr w:type="spellStart"/>
      <w:r>
        <w:rPr>
          <w:b/>
          <w:bCs/>
        </w:rPr>
        <w:t>Gurpreet</w:t>
      </w:r>
      <w:proofErr w:type="spellEnd"/>
      <w:proofErr w:type="gramEnd"/>
      <w:r>
        <w:rPr>
          <w:b/>
          <w:bCs/>
        </w:rPr>
        <w:t xml:space="preserve"> ,</w:t>
      </w:r>
    </w:p>
    <w:p w:rsidR="00A55294" w:rsidRDefault="00A55294" w:rsidP="00A5529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A55294" w:rsidRDefault="00A55294" w:rsidP="00A5529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55294" w:rsidRDefault="00A55294" w:rsidP="00A5529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5294" w:rsidTr="00A552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55294" w:rsidTr="00A552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55294" w:rsidTr="00A552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55294" w:rsidTr="00A552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55294" w:rsidTr="00A552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294" w:rsidRDefault="00A55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55294" w:rsidRDefault="00A55294" w:rsidP="00A552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542C" w:rsidRDefault="0074542C"/>
    <w:sectPr w:rsidR="0074542C" w:rsidSect="0074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294"/>
    <w:rsid w:val="0074542C"/>
    <w:rsid w:val="00A5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294"/>
    <w:rPr>
      <w:color w:val="0000FF"/>
      <w:u w:val="single"/>
    </w:rPr>
  </w:style>
  <w:style w:type="character" w:customStyle="1" w:styleId="gmail-tlnpiacctnum">
    <w:name w:val="gmail-tlnpiacctnum"/>
    <w:basedOn w:val="DefaultParagraphFont"/>
    <w:rsid w:val="00A55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l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2022-03-03T19:44:00Z</dcterms:created>
  <dcterms:modified xsi:type="dcterms:W3CDTF">2022-03-03T19:45:00Z</dcterms:modified>
</cp:coreProperties>
</file>