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77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77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021202337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77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691763051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77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77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Mandadi</w:t>
            </w:r>
            <w:proofErr w:type="spellEnd"/>
          </w:p>
        </w:tc>
      </w:tr>
    </w:tbl>
    <w:p w:rsidR="007F3FDB" w:rsidRPr="00187733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  <w:r w:rsidR="00187733" w:rsidRPr="00187733">
        <w:rPr>
          <w:rFonts w:ascii="Bookman Old Style" w:hAnsi="Bookman Old Style" w:cs="Helvetica"/>
          <w:bCs/>
          <w:color w:val="002060"/>
        </w:rPr>
        <w:t xml:space="preserve">INDIA </w:t>
      </w:r>
      <w:proofErr w:type="gramStart"/>
      <w:r w:rsidR="00187733" w:rsidRPr="00187733">
        <w:rPr>
          <w:rFonts w:ascii="Bookman Old Style" w:hAnsi="Bookman Old Style" w:cs="Helvetica"/>
          <w:bCs/>
          <w:color w:val="002060"/>
        </w:rPr>
        <w:t>ADDRESS :</w:t>
      </w:r>
      <w:proofErr w:type="gramEnd"/>
      <w:r w:rsidR="00187733" w:rsidRPr="00187733">
        <w:rPr>
          <w:rFonts w:ascii="Bookman Old Style" w:hAnsi="Bookman Old Style" w:cs="Helvetica"/>
          <w:bCs/>
          <w:color w:val="002060"/>
        </w:rPr>
        <w:t xml:space="preserve"> 4-229/1 PEDDA AMBERPET , HAYATHNAGAR TELANGANA 501505</w:t>
      </w:r>
    </w:p>
    <w:p w:rsidR="007F3FDB" w:rsidRPr="00187733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 w:rsidRPr="00187733">
        <w:rPr>
          <w:rFonts w:ascii="Calibri" w:hAnsi="Calibri" w:cs="Helvetica"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230"/>
        <w:gridCol w:w="2408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77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WDL77N38F1SB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77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77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12/06/2019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77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77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3FDB"/>
    <w:rsid w:val="00187733"/>
    <w:rsid w:val="00332BC6"/>
    <w:rsid w:val="00792430"/>
    <w:rsid w:val="007F3FDB"/>
    <w:rsid w:val="00C77EBA"/>
    <w:rsid w:val="00DF34C4"/>
    <w:rsid w:val="00DF5FFC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Grizli777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dcterms:created xsi:type="dcterms:W3CDTF">2022-03-30T18:04:00Z</dcterms:created>
  <dcterms:modified xsi:type="dcterms:W3CDTF">2022-03-30T18:05:00Z</dcterms:modified>
</cp:coreProperties>
</file>