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592C9" w14:textId="23A1673F"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430829" w:rsidRPr="002B167B">
        <w:rPr>
          <w:sz w:val="18"/>
          <w:szCs w:val="18"/>
        </w:rPr>
        <w:t>Last name:</w:t>
      </w:r>
      <w:r w:rsidR="00647322">
        <w:rPr>
          <w:sz w:val="18"/>
          <w:szCs w:val="18"/>
        </w:rPr>
        <w:t xml:space="preserve"> </w:t>
      </w:r>
      <w:r w:rsidR="00647322" w:rsidRPr="00977D0E">
        <w:rPr>
          <w:color w:val="4F81BD" w:themeColor="accent1"/>
          <w:sz w:val="18"/>
          <w:szCs w:val="18"/>
        </w:rPr>
        <w:t>Manepally</w:t>
      </w:r>
    </w:p>
    <w:p w14:paraId="44ECF17A" w14:textId="77777777" w:rsidR="00430829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  <w:r w:rsidR="00430829" w:rsidRPr="002B167B">
        <w:rPr>
          <w:sz w:val="18"/>
          <w:szCs w:val="18"/>
        </w:rPr>
        <w:t xml:space="preserve"> </w:t>
      </w:r>
    </w:p>
    <w:p w14:paraId="50F8A199" w14:textId="2932316E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430829" w:rsidRPr="002B167B">
        <w:rPr>
          <w:sz w:val="18"/>
          <w:szCs w:val="18"/>
        </w:rPr>
        <w:t>. First name:</w:t>
      </w:r>
      <w:r w:rsidR="00647322">
        <w:rPr>
          <w:sz w:val="18"/>
          <w:szCs w:val="18"/>
        </w:rPr>
        <w:t xml:space="preserve"> </w:t>
      </w:r>
      <w:r w:rsidR="00647322" w:rsidRPr="00977D0E">
        <w:rPr>
          <w:color w:val="4F81BD" w:themeColor="accent1"/>
          <w:sz w:val="18"/>
          <w:szCs w:val="18"/>
        </w:rPr>
        <w:t>Nivedini Raj Gupta</w:t>
      </w:r>
    </w:p>
    <w:p w14:paraId="6D5C40F9" w14:textId="5E98A3FF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430829" w:rsidRPr="002B167B">
        <w:rPr>
          <w:sz w:val="18"/>
          <w:szCs w:val="18"/>
        </w:rPr>
        <w:t>. Occupation:</w:t>
      </w:r>
      <w:r w:rsidR="00647322">
        <w:rPr>
          <w:sz w:val="18"/>
          <w:szCs w:val="18"/>
        </w:rPr>
        <w:t xml:space="preserve"> </w:t>
      </w:r>
      <w:r w:rsidR="00647322" w:rsidRPr="00977D0E">
        <w:rPr>
          <w:color w:val="4F81BD" w:themeColor="accent1"/>
          <w:sz w:val="18"/>
          <w:szCs w:val="18"/>
        </w:rPr>
        <w:t>Assistant Project Manager</w:t>
      </w:r>
    </w:p>
    <w:p w14:paraId="07357ADC" w14:textId="2B9F449B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430829" w:rsidRPr="002B167B">
        <w:rPr>
          <w:sz w:val="18"/>
          <w:szCs w:val="18"/>
        </w:rPr>
        <w:t xml:space="preserve">. DOB: </w:t>
      </w:r>
      <w:r w:rsidR="00647322" w:rsidRPr="00977D0E">
        <w:rPr>
          <w:color w:val="4F81BD" w:themeColor="accent1"/>
          <w:sz w:val="18"/>
          <w:szCs w:val="18"/>
        </w:rPr>
        <w:t>August 5</w:t>
      </w:r>
      <w:r w:rsidR="00647322" w:rsidRPr="00977D0E">
        <w:rPr>
          <w:color w:val="4F81BD" w:themeColor="accent1"/>
          <w:sz w:val="18"/>
          <w:szCs w:val="18"/>
          <w:vertAlign w:val="superscript"/>
        </w:rPr>
        <w:t>th</w:t>
      </w:r>
      <w:r w:rsidR="00647322" w:rsidRPr="00977D0E">
        <w:rPr>
          <w:color w:val="4F81BD" w:themeColor="accent1"/>
          <w:sz w:val="18"/>
          <w:szCs w:val="18"/>
        </w:rPr>
        <w:t>, 1995</w:t>
      </w:r>
    </w:p>
    <w:p w14:paraId="29B6FAB4" w14:textId="2A4E99A9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6</w:t>
      </w:r>
      <w:r w:rsidR="00430829" w:rsidRPr="002B167B">
        <w:rPr>
          <w:sz w:val="18"/>
          <w:szCs w:val="18"/>
        </w:rPr>
        <w:t xml:space="preserve">. Email id: </w:t>
      </w:r>
      <w:r w:rsidR="00647322" w:rsidRPr="00977D0E">
        <w:rPr>
          <w:color w:val="4F81BD" w:themeColor="accent1"/>
          <w:sz w:val="18"/>
          <w:szCs w:val="18"/>
        </w:rPr>
        <w:t>nivedini.rajgupta@gmail.com</w:t>
      </w:r>
    </w:p>
    <w:p w14:paraId="6BBC8861" w14:textId="1AFF8024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7</w:t>
      </w:r>
      <w:r w:rsidR="00430829" w:rsidRPr="002B167B">
        <w:rPr>
          <w:sz w:val="18"/>
          <w:szCs w:val="18"/>
        </w:rPr>
        <w:t xml:space="preserve">. Contact no: </w:t>
      </w:r>
      <w:r w:rsidR="00647322" w:rsidRPr="00977D0E">
        <w:rPr>
          <w:color w:val="4F81BD" w:themeColor="accent1"/>
          <w:sz w:val="18"/>
          <w:szCs w:val="18"/>
        </w:rPr>
        <w:t>+1 240-302-3805</w:t>
      </w:r>
    </w:p>
    <w:p w14:paraId="3AC8EBE6" w14:textId="333DCA94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8</w:t>
      </w:r>
      <w:r w:rsidR="00430829" w:rsidRPr="002B167B">
        <w:rPr>
          <w:sz w:val="18"/>
          <w:szCs w:val="18"/>
        </w:rPr>
        <w:t xml:space="preserve">. Current address: </w:t>
      </w:r>
      <w:r w:rsidR="00647322" w:rsidRPr="00977D0E">
        <w:rPr>
          <w:color w:val="4F81BD" w:themeColor="accent1"/>
          <w:sz w:val="18"/>
          <w:szCs w:val="18"/>
        </w:rPr>
        <w:t>1676 Maryland Ave NE, Apt 487E, Washington D.C. 20002</w:t>
      </w:r>
    </w:p>
    <w:p w14:paraId="490E975E" w14:textId="726C803D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9</w:t>
      </w:r>
      <w:r w:rsidR="00430829" w:rsidRPr="002B167B">
        <w:rPr>
          <w:sz w:val="18"/>
          <w:szCs w:val="18"/>
        </w:rPr>
        <w:t>. Marital</w:t>
      </w:r>
      <w:r w:rsidR="00331EF9" w:rsidRPr="002B167B">
        <w:rPr>
          <w:sz w:val="18"/>
          <w:szCs w:val="18"/>
        </w:rPr>
        <w:t xml:space="preserve"> status on 31st Dec 2021</w:t>
      </w:r>
      <w:r w:rsidR="00430829" w:rsidRPr="002B167B">
        <w:rPr>
          <w:sz w:val="18"/>
          <w:szCs w:val="18"/>
        </w:rPr>
        <w:t xml:space="preserve">: </w:t>
      </w:r>
      <w:r w:rsidR="00647322" w:rsidRPr="00977D0E">
        <w:rPr>
          <w:color w:val="4F81BD" w:themeColor="accent1"/>
          <w:sz w:val="18"/>
          <w:szCs w:val="18"/>
        </w:rPr>
        <w:t>Single</w:t>
      </w:r>
    </w:p>
    <w:p w14:paraId="4FD1CF8F" w14:textId="24E2D0A2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10</w:t>
      </w:r>
      <w:r w:rsidR="00430829" w:rsidRPr="002B167B">
        <w:rPr>
          <w:sz w:val="18"/>
          <w:szCs w:val="18"/>
        </w:rPr>
        <w:t xml:space="preserve">. </w:t>
      </w:r>
      <w:r w:rsidR="00331EF9" w:rsidRPr="002B167B">
        <w:rPr>
          <w:sz w:val="18"/>
          <w:szCs w:val="18"/>
        </w:rPr>
        <w:t>Visa status on 31st Dec 2021</w:t>
      </w:r>
      <w:r w:rsidR="00430829" w:rsidRPr="002B167B">
        <w:rPr>
          <w:sz w:val="18"/>
          <w:szCs w:val="18"/>
        </w:rPr>
        <w:t xml:space="preserve">: </w:t>
      </w:r>
      <w:r w:rsidR="00647322" w:rsidRPr="00977D0E">
        <w:rPr>
          <w:color w:val="4F81BD" w:themeColor="accent1"/>
          <w:sz w:val="18"/>
          <w:szCs w:val="18"/>
        </w:rPr>
        <w:t>F1, Stem OPT</w:t>
      </w:r>
    </w:p>
    <w:p w14:paraId="3F1475B2" w14:textId="3B55C5FA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</w:t>
      </w:r>
      <w:r w:rsidR="00430829" w:rsidRPr="002B167B">
        <w:rPr>
          <w:sz w:val="18"/>
          <w:szCs w:val="18"/>
        </w:rPr>
        <w:t>. No of mont</w:t>
      </w:r>
      <w:r w:rsidR="00331EF9" w:rsidRPr="002B167B">
        <w:rPr>
          <w:sz w:val="18"/>
          <w:szCs w:val="18"/>
        </w:rPr>
        <w:t>hs stayed in US in the year 2021</w:t>
      </w:r>
      <w:r w:rsidR="00430829" w:rsidRPr="002B167B">
        <w:rPr>
          <w:sz w:val="18"/>
          <w:szCs w:val="18"/>
        </w:rPr>
        <w:t>:</w:t>
      </w:r>
      <w:r w:rsidR="00977D0E">
        <w:rPr>
          <w:sz w:val="18"/>
          <w:szCs w:val="18"/>
        </w:rPr>
        <w:t xml:space="preserve"> </w:t>
      </w:r>
      <w:r w:rsidR="00647322" w:rsidRPr="00977D0E">
        <w:rPr>
          <w:color w:val="4F81BD" w:themeColor="accent1"/>
          <w:sz w:val="18"/>
          <w:szCs w:val="18"/>
        </w:rPr>
        <w:t>12</w:t>
      </w:r>
    </w:p>
    <w:p w14:paraId="0EF3F1DA" w14:textId="0053FA3E" w:rsidR="00331EF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</w:t>
      </w:r>
      <w:r w:rsidR="00331EF9" w:rsidRPr="002B167B">
        <w:rPr>
          <w:sz w:val="18"/>
          <w:szCs w:val="18"/>
        </w:rPr>
        <w:t>. State lived in US in 2021(mention name &amp; date if lived more than one state):</w:t>
      </w:r>
      <w:r w:rsidR="00647322">
        <w:rPr>
          <w:sz w:val="18"/>
          <w:szCs w:val="18"/>
        </w:rPr>
        <w:t xml:space="preserve"> </w:t>
      </w:r>
      <w:r w:rsidR="00647322" w:rsidRPr="00977D0E">
        <w:rPr>
          <w:color w:val="4F81BD" w:themeColor="accent1"/>
          <w:sz w:val="18"/>
          <w:szCs w:val="18"/>
        </w:rPr>
        <w:t>Maryland, Virginia, D.C.</w:t>
      </w:r>
    </w:p>
    <w:p w14:paraId="3F91F6E9" w14:textId="29EE1F9A" w:rsidR="00331EF9" w:rsidRPr="002B167B" w:rsidRDefault="00430829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</w:t>
      </w:r>
      <w:r w:rsidR="006C1ACF" w:rsidRPr="002B167B">
        <w:rPr>
          <w:sz w:val="18"/>
          <w:szCs w:val="18"/>
        </w:rPr>
        <w:t>3</w:t>
      </w:r>
      <w:r w:rsidR="00331EF9" w:rsidRPr="002B167B">
        <w:rPr>
          <w:sz w:val="18"/>
          <w:szCs w:val="18"/>
        </w:rPr>
        <w:t>.</w:t>
      </w:r>
      <w:r w:rsidRPr="002B167B">
        <w:rPr>
          <w:sz w:val="18"/>
          <w:szCs w:val="18"/>
        </w:rPr>
        <w:t xml:space="preserve"> How many </w:t>
      </w:r>
      <w:proofErr w:type="gramStart"/>
      <w:r w:rsidRPr="002B167B">
        <w:rPr>
          <w:sz w:val="18"/>
          <w:szCs w:val="18"/>
        </w:rPr>
        <w:t>stimulus</w:t>
      </w:r>
      <w:proofErr w:type="gramEnd"/>
      <w:r w:rsidRPr="002B167B">
        <w:rPr>
          <w:sz w:val="18"/>
          <w:szCs w:val="18"/>
        </w:rPr>
        <w:t xml:space="preserve"> pay </w:t>
      </w:r>
      <w:r w:rsidR="007E728D" w:rsidRPr="002B167B">
        <w:rPr>
          <w:sz w:val="18"/>
          <w:szCs w:val="18"/>
        </w:rPr>
        <w:t>checks (3</w:t>
      </w:r>
      <w:r w:rsidR="007E728D" w:rsidRPr="002B167B">
        <w:rPr>
          <w:sz w:val="18"/>
          <w:szCs w:val="18"/>
          <w:vertAlign w:val="superscript"/>
        </w:rPr>
        <w:t>rd</w:t>
      </w:r>
      <w:r w:rsidR="007E728D" w:rsidRPr="002B167B">
        <w:rPr>
          <w:sz w:val="18"/>
          <w:szCs w:val="18"/>
        </w:rPr>
        <w:t xml:space="preserve"> stimulus)</w:t>
      </w:r>
      <w:r w:rsidRPr="002B167B">
        <w:rPr>
          <w:sz w:val="18"/>
          <w:szCs w:val="18"/>
        </w:rPr>
        <w:t xml:space="preserve"> received and </w:t>
      </w:r>
      <w:r w:rsidR="00331EF9" w:rsidRPr="002B167B">
        <w:rPr>
          <w:sz w:val="18"/>
          <w:szCs w:val="18"/>
        </w:rPr>
        <w:t>mention</w:t>
      </w:r>
      <w:r w:rsidRPr="002B167B">
        <w:rPr>
          <w:sz w:val="18"/>
          <w:szCs w:val="18"/>
        </w:rPr>
        <w:t xml:space="preserve"> the amount</w:t>
      </w:r>
      <w:r w:rsidR="00331EF9" w:rsidRPr="002B167B">
        <w:rPr>
          <w:sz w:val="18"/>
          <w:szCs w:val="18"/>
        </w:rPr>
        <w:t xml:space="preserve"> 2021</w:t>
      </w:r>
      <w:r w:rsidRPr="002B167B">
        <w:rPr>
          <w:sz w:val="18"/>
          <w:szCs w:val="18"/>
        </w:rPr>
        <w:t>:</w:t>
      </w:r>
      <w:r w:rsidR="00647322">
        <w:rPr>
          <w:sz w:val="18"/>
          <w:szCs w:val="18"/>
        </w:rPr>
        <w:t xml:space="preserve"> -</w:t>
      </w:r>
    </w:p>
    <w:p w14:paraId="5DBA23C1" w14:textId="32600D61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14</w:t>
      </w:r>
      <w:r w:rsidR="00331EF9" w:rsidRPr="002B167B">
        <w:rPr>
          <w:sz w:val="18"/>
          <w:szCs w:val="18"/>
        </w:rPr>
        <w:t xml:space="preserve">. Any Advance child tax credit amount received in 2021:  </w:t>
      </w:r>
      <w:r w:rsidR="00647322">
        <w:rPr>
          <w:sz w:val="18"/>
          <w:szCs w:val="18"/>
        </w:rPr>
        <w:t>-</w:t>
      </w:r>
    </w:p>
    <w:p w14:paraId="48FA9E85" w14:textId="6BFEA5D0" w:rsidR="00556C7D" w:rsidRPr="002B167B" w:rsidRDefault="006C1ACF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r w:rsidR="00430829" w:rsidRPr="002B167B">
        <w:rPr>
          <w:sz w:val="18"/>
          <w:szCs w:val="18"/>
        </w:rPr>
        <w:t>.</w:t>
      </w:r>
      <w:r w:rsidR="00331EF9" w:rsidRPr="002B167B">
        <w:rPr>
          <w:sz w:val="18"/>
          <w:szCs w:val="18"/>
        </w:rPr>
        <w:t xml:space="preserve"> </w:t>
      </w:r>
      <w:r w:rsidR="00430829" w:rsidRPr="002B167B">
        <w:rPr>
          <w:sz w:val="18"/>
          <w:szCs w:val="18"/>
        </w:rPr>
        <w:t>Any loans in India or USA:</w:t>
      </w:r>
      <w:r w:rsidR="00647322">
        <w:rPr>
          <w:sz w:val="18"/>
          <w:szCs w:val="18"/>
        </w:rPr>
        <w:t xml:space="preserve"> </w:t>
      </w:r>
      <w:r w:rsidR="00647322" w:rsidRPr="00977D0E">
        <w:rPr>
          <w:color w:val="4F81BD" w:themeColor="accent1"/>
          <w:sz w:val="18"/>
          <w:szCs w:val="18"/>
        </w:rPr>
        <w:t>India, Education Loan</w:t>
      </w:r>
    </w:p>
    <w:p w14:paraId="51A03460" w14:textId="1DF746B3" w:rsidR="00C76ED7" w:rsidRDefault="00C76ED7">
      <w:pPr>
        <w:rPr>
          <w:sz w:val="18"/>
          <w:szCs w:val="18"/>
        </w:rPr>
      </w:pPr>
      <w:r w:rsidRPr="002B167B">
        <w:rPr>
          <w:sz w:val="18"/>
          <w:szCs w:val="18"/>
        </w:rPr>
        <w:t>16.</w:t>
      </w:r>
      <w:r w:rsidR="007E728D" w:rsidRPr="002B167B">
        <w:rPr>
          <w:sz w:val="18"/>
          <w:szCs w:val="18"/>
        </w:rPr>
        <w:t>First port of entry date</w:t>
      </w:r>
      <w:r w:rsidR="002B167B">
        <w:rPr>
          <w:sz w:val="18"/>
          <w:szCs w:val="18"/>
        </w:rPr>
        <w:t xml:space="preserve"> (year)</w:t>
      </w:r>
      <w:r w:rsidR="007E728D" w:rsidRPr="002B167B">
        <w:rPr>
          <w:sz w:val="18"/>
          <w:szCs w:val="18"/>
        </w:rPr>
        <w:t xml:space="preserve"> to </w:t>
      </w:r>
      <w:proofErr w:type="gramStart"/>
      <w:r w:rsidR="007E728D" w:rsidRPr="002B167B">
        <w:rPr>
          <w:sz w:val="18"/>
          <w:szCs w:val="18"/>
        </w:rPr>
        <w:t>USA</w:t>
      </w:r>
      <w:r w:rsidR="002B167B">
        <w:rPr>
          <w:sz w:val="18"/>
          <w:szCs w:val="18"/>
        </w:rPr>
        <w:t xml:space="preserve"> </w:t>
      </w:r>
      <w:r w:rsidR="007E728D" w:rsidRPr="002B167B">
        <w:rPr>
          <w:sz w:val="18"/>
          <w:szCs w:val="18"/>
        </w:rPr>
        <w:t>:</w:t>
      </w:r>
      <w:proofErr w:type="gramEnd"/>
      <w:r w:rsidR="00647322">
        <w:rPr>
          <w:sz w:val="18"/>
          <w:szCs w:val="18"/>
        </w:rPr>
        <w:t xml:space="preserve"> </w:t>
      </w:r>
      <w:r w:rsidR="00647322" w:rsidRPr="00977D0E">
        <w:rPr>
          <w:color w:val="4F81BD" w:themeColor="accent1"/>
          <w:sz w:val="18"/>
          <w:szCs w:val="18"/>
        </w:rPr>
        <w:t>2017</w:t>
      </w:r>
    </w:p>
    <w:p w14:paraId="0A061B79" w14:textId="6F7F6E43" w:rsidR="00B71320" w:rsidRPr="002B167B" w:rsidRDefault="00B71320">
      <w:pPr>
        <w:rPr>
          <w:sz w:val="18"/>
          <w:szCs w:val="18"/>
        </w:rPr>
      </w:pPr>
      <w:r>
        <w:rPr>
          <w:sz w:val="18"/>
          <w:szCs w:val="18"/>
        </w:rPr>
        <w:t xml:space="preserve">17. SSN: </w:t>
      </w:r>
      <w:r w:rsidR="00977D0E">
        <w:rPr>
          <w:sz w:val="18"/>
          <w:szCs w:val="18"/>
        </w:rPr>
        <w:t>873-84-8065</w:t>
      </w:r>
    </w:p>
    <w:p w14:paraId="2758A735" w14:textId="77777777"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0F136337" w14:textId="77777777" w:rsidR="00C76ED7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C76ED7" w:rsidRPr="002B167B">
        <w:rPr>
          <w:sz w:val="18"/>
          <w:szCs w:val="18"/>
        </w:rPr>
        <w:t>First name:</w:t>
      </w:r>
    </w:p>
    <w:p w14:paraId="75D1E8FA" w14:textId="77777777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10E3C146" w14:textId="77777777"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C76ED7" w:rsidRPr="002B167B">
        <w:rPr>
          <w:sz w:val="18"/>
          <w:szCs w:val="18"/>
        </w:rPr>
        <w:t>. ITIN/SSN:</w:t>
      </w:r>
    </w:p>
    <w:p w14:paraId="0C7A570D" w14:textId="77777777"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C76ED7" w:rsidRPr="002B167B">
        <w:rPr>
          <w:sz w:val="18"/>
          <w:szCs w:val="18"/>
        </w:rPr>
        <w:t>. DOB:</w:t>
      </w:r>
    </w:p>
    <w:p w14:paraId="4C6A3F2D" w14:textId="77777777"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C76ED7" w:rsidRPr="002B167B">
        <w:rPr>
          <w:sz w:val="18"/>
          <w:szCs w:val="18"/>
        </w:rPr>
        <w:t>. Occupation:</w:t>
      </w:r>
    </w:p>
    <w:p w14:paraId="230676B1" w14:textId="77777777"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4A0439DE" w14:textId="77777777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1F2CE420" w14:textId="77777777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18385760" w14:textId="77777777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447CB6BF" w14:textId="77777777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7F7B920D" w14:textId="77777777"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</w:t>
      </w:r>
      <w:r w:rsidR="00C76ED7" w:rsidRPr="002B167B">
        <w:rPr>
          <w:sz w:val="18"/>
          <w:szCs w:val="18"/>
        </w:rPr>
        <w:t>hild tax credit</w:t>
      </w:r>
      <w:r w:rsidRPr="002B167B">
        <w:rPr>
          <w:sz w:val="18"/>
          <w:szCs w:val="18"/>
        </w:rPr>
        <w:t xml:space="preserve"> in </w:t>
      </w:r>
      <w:proofErr w:type="gramStart"/>
      <w:r w:rsidRPr="002B167B">
        <w:rPr>
          <w:sz w:val="18"/>
          <w:szCs w:val="18"/>
        </w:rPr>
        <w:t xml:space="preserve">2021 </w:t>
      </w:r>
      <w:r w:rsidR="00C76ED7" w:rsidRPr="002B167B">
        <w:rPr>
          <w:sz w:val="18"/>
          <w:szCs w:val="18"/>
        </w:rPr>
        <w:t>:</w:t>
      </w:r>
      <w:proofErr w:type="gramEnd"/>
    </w:p>
    <w:sectPr w:rsidR="00C76ED7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E8AF" w14:textId="77777777" w:rsidR="004D043E" w:rsidRDefault="004D043E" w:rsidP="00C76ED7">
      <w:pPr>
        <w:spacing w:after="0" w:line="240" w:lineRule="auto"/>
      </w:pPr>
      <w:r>
        <w:separator/>
      </w:r>
    </w:p>
  </w:endnote>
  <w:endnote w:type="continuationSeparator" w:id="0">
    <w:p w14:paraId="2EA80048" w14:textId="77777777" w:rsidR="004D043E" w:rsidRDefault="004D043E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B27D" w14:textId="77777777" w:rsidR="004D043E" w:rsidRDefault="004D043E" w:rsidP="00C76ED7">
      <w:pPr>
        <w:spacing w:after="0" w:line="240" w:lineRule="auto"/>
      </w:pPr>
      <w:r>
        <w:separator/>
      </w:r>
    </w:p>
  </w:footnote>
  <w:footnote w:type="continuationSeparator" w:id="0">
    <w:p w14:paraId="7C4D9992" w14:textId="77777777" w:rsidR="004D043E" w:rsidRDefault="004D043E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2B167B"/>
    <w:rsid w:val="00331EF9"/>
    <w:rsid w:val="00430829"/>
    <w:rsid w:val="004A0090"/>
    <w:rsid w:val="004D043E"/>
    <w:rsid w:val="00511FF6"/>
    <w:rsid w:val="005215AE"/>
    <w:rsid w:val="00556C7D"/>
    <w:rsid w:val="00647322"/>
    <w:rsid w:val="00652013"/>
    <w:rsid w:val="006C1ACF"/>
    <w:rsid w:val="007E728D"/>
    <w:rsid w:val="00977D0E"/>
    <w:rsid w:val="00B71320"/>
    <w:rsid w:val="00C7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4FE51"/>
  <w15:docId w15:val="{A7AF2DB4-A94A-44DA-AA70-4CD25A00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Nivedini Manepally</cp:lastModifiedBy>
  <cp:revision>7</cp:revision>
  <dcterms:created xsi:type="dcterms:W3CDTF">2021-08-16T18:20:00Z</dcterms:created>
  <dcterms:modified xsi:type="dcterms:W3CDTF">2022-03-26T23:06:00Z</dcterms:modified>
</cp:coreProperties>
</file>