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D0" w:rsidRDefault="00EA5423" w:rsidP="00224FD0">
      <w:r w:rsidRPr="00EA5423">
        <w:t>Car: Lexus RX 450, miles used in 2021 was about 10000</w:t>
      </w:r>
    </w:p>
    <w:p w:rsidR="00224FD0" w:rsidRDefault="00224FD0" w:rsidP="00224FD0"/>
    <w:p w:rsidR="00224FD0" w:rsidRDefault="00224FD0" w:rsidP="00224FD0">
      <w:r>
        <w:t>Here are the details that you requested from me to file the tax</w:t>
      </w:r>
    </w:p>
    <w:p w:rsidR="00224FD0" w:rsidRDefault="00224FD0" w:rsidP="00224FD0"/>
    <w:p w:rsidR="00224FD0" w:rsidRDefault="00224FD0" w:rsidP="00224FD0">
      <w:r>
        <w:t>SINGLE: Married</w:t>
      </w:r>
      <w:r>
        <w:br/>
        <w:t>FIRST NAME: Sudheer </w:t>
      </w:r>
      <w:r>
        <w:br/>
        <w:t xml:space="preserve">LAST NAME: </w:t>
      </w:r>
      <w:proofErr w:type="spellStart"/>
      <w:r>
        <w:t>Peddineni</w:t>
      </w:r>
      <w:proofErr w:type="spellEnd"/>
      <w:r>
        <w:t xml:space="preserve"> </w:t>
      </w:r>
      <w:proofErr w:type="spellStart"/>
      <w:r>
        <w:t>Kalava</w:t>
      </w:r>
      <w:proofErr w:type="spellEnd"/>
      <w:r>
        <w:t> </w:t>
      </w:r>
      <w:r>
        <w:br/>
        <w:t>SSN NO: 827-08-7237</w:t>
      </w:r>
      <w:r>
        <w:br/>
        <w:t>OCCUPATION: Engineering Manager </w:t>
      </w:r>
      <w:r>
        <w:br/>
        <w:t>DATE OF BIRTH: Aug 12 1986 </w:t>
      </w:r>
      <w:r>
        <w:br/>
        <w:t xml:space="preserve">E-Mail ID: </w:t>
      </w:r>
      <w:hyperlink r:id="rId4" w:tgtFrame="_blank" w:history="1">
        <w:r>
          <w:rPr>
            <w:rStyle w:val="Hyperlink"/>
          </w:rPr>
          <w:t>speddine@gmail.com</w:t>
        </w:r>
      </w:hyperlink>
      <w:r>
        <w:br/>
        <w:t>PHONE NO: 5107502210</w:t>
      </w:r>
      <w:r>
        <w:br/>
        <w:t>CURRENT ADDRESS: 2767 Tribune Ave, Hayward, CA 94542</w:t>
      </w:r>
      <w:r>
        <w:br/>
        <w:t>VISA STATUS: H1B </w:t>
      </w:r>
      <w:r>
        <w:br/>
        <w:t>PORT OF ENTRY: SFO</w:t>
      </w:r>
      <w:r>
        <w:br/>
        <w:t>STATE OF RESIDENCY DURING 2021: CA</w:t>
      </w:r>
      <w:r>
        <w:br/>
        <w:t xml:space="preserve">STIMULUS RECEIVED IN 2021(3RD CHECK) </w:t>
      </w:r>
      <w:r>
        <w:rPr>
          <w:b/>
          <w:bCs/>
        </w:rPr>
        <w:t>None</w:t>
      </w:r>
    </w:p>
    <w:p w:rsidR="00224FD0" w:rsidRDefault="00224FD0" w:rsidP="00224FD0"/>
    <w:p w:rsidR="00224FD0" w:rsidRDefault="00224FD0" w:rsidP="00224FD0">
      <w:r>
        <w:t>My wife's details </w:t>
      </w:r>
      <w:r>
        <w:br/>
        <w:t xml:space="preserve">FIRST NAME: </w:t>
      </w:r>
      <w:proofErr w:type="spellStart"/>
      <w:r>
        <w:t>Alekhya</w:t>
      </w:r>
      <w:proofErr w:type="spellEnd"/>
      <w:r>
        <w:t xml:space="preserve"> Reddy</w:t>
      </w:r>
      <w:r>
        <w:br/>
        <w:t xml:space="preserve">LAST NAME: </w:t>
      </w:r>
      <w:proofErr w:type="spellStart"/>
      <w:r>
        <w:t>Pothu</w:t>
      </w:r>
      <w:proofErr w:type="spellEnd"/>
      <w:r>
        <w:br/>
        <w:t>SSN NO: 894-37-7033</w:t>
      </w:r>
      <w:r>
        <w:br/>
        <w:t>OCCUPATION: Software Engineer </w:t>
      </w:r>
      <w:r>
        <w:br/>
        <w:t>DATE OF BIRTH: Sep 16 1988</w:t>
      </w:r>
      <w:r>
        <w:br/>
        <w:t xml:space="preserve">E-Mail ID: </w:t>
      </w:r>
      <w:hyperlink r:id="rId5" w:tgtFrame="_blank" w:history="1">
        <w:r>
          <w:rPr>
            <w:rStyle w:val="Hyperlink"/>
          </w:rPr>
          <w:t>alekhya.pothu@gmail.com</w:t>
        </w:r>
      </w:hyperlink>
      <w:r>
        <w:br/>
        <w:t>PHONE NO: 713-452-0974</w:t>
      </w:r>
      <w:r>
        <w:br/>
        <w:t xml:space="preserve">CURRENT ADDRESS: 2767 TRIBUNE </w:t>
      </w:r>
      <w:proofErr w:type="spellStart"/>
      <w:r>
        <w:t>ave</w:t>
      </w:r>
      <w:proofErr w:type="spellEnd"/>
      <w:r>
        <w:t>, Hayward, CA, 94542</w:t>
      </w:r>
      <w:r>
        <w:br/>
        <w:t>VISA STATUS: TN</w:t>
      </w:r>
      <w:r>
        <w:br/>
        <w:t>PORT OF ENTRY: SFO</w:t>
      </w:r>
      <w:r>
        <w:br/>
        <w:t>STATE OF RESIDENCY DURING 2021: CA</w:t>
      </w:r>
      <w:r>
        <w:br/>
        <w:t xml:space="preserve">STIMULUS RECEIVED IN 2021(3RD CHECK): </w:t>
      </w:r>
      <w:r>
        <w:rPr>
          <w:b/>
          <w:bCs/>
        </w:rPr>
        <w:t>None</w:t>
      </w:r>
    </w:p>
    <w:p w:rsidR="00224FD0" w:rsidRDefault="00224FD0" w:rsidP="00224FD0"/>
    <w:p w:rsidR="00224FD0" w:rsidRDefault="00224FD0" w:rsidP="00224FD0">
      <w:r>
        <w:t>Refund received from CA in 2020 was: $2,738.00</w:t>
      </w:r>
    </w:p>
    <w:p w:rsidR="00224FD0" w:rsidRDefault="00224FD0" w:rsidP="00224FD0"/>
    <w:p w:rsidR="00224FD0" w:rsidRDefault="00224FD0" w:rsidP="00224FD0">
      <w:r>
        <w:t>Also ISO executed in 2021 for Amplitude is: </w:t>
      </w:r>
    </w:p>
    <w:p w:rsidR="00224FD0" w:rsidRDefault="00224FD0" w:rsidP="00224FD0">
      <w:r>
        <w:rPr>
          <w:noProof/>
        </w:rPr>
        <w:lastRenderedPageBreak/>
        <w:drawing>
          <wp:inline distT="0" distB="0" distL="0" distR="0">
            <wp:extent cx="4615180" cy="1561465"/>
            <wp:effectExtent l="19050" t="0" r="0" b="0"/>
            <wp:docPr id="1" name="Picture 1" descr="Screen Shot 2022-04-18 at 1.45.0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22-04-18 at 1.45.01 PM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D0" w:rsidRDefault="00224FD0" w:rsidP="00224FD0">
      <w:r>
        <w:rPr>
          <w:b/>
          <w:bCs/>
        </w:rPr>
        <w:t>Deductions</w:t>
      </w:r>
      <w:r>
        <w:t>: </w:t>
      </w:r>
    </w:p>
    <w:p w:rsidR="00224FD0" w:rsidRDefault="00224FD0" w:rsidP="00224FD0">
      <w:r>
        <w:t xml:space="preserve">Property taxes paid during 2021: </w:t>
      </w:r>
      <w:r>
        <w:rPr>
          <w:b/>
          <w:bCs/>
        </w:rPr>
        <w:t>$19,959.00</w:t>
      </w:r>
    </w:p>
    <w:p w:rsidR="00224FD0" w:rsidRDefault="00224FD0" w:rsidP="00224FD0"/>
    <w:p w:rsidR="00224FD0" w:rsidRDefault="00224FD0" w:rsidP="00224FD0">
      <w:r>
        <w:t xml:space="preserve">Home energy credits from Solar panel installation that I should get </w:t>
      </w:r>
      <w:proofErr w:type="gramStart"/>
      <w:r>
        <w:t>is :</w:t>
      </w:r>
      <w:proofErr w:type="gramEnd"/>
      <w:r>
        <w:t> </w:t>
      </w:r>
      <w:r>
        <w:rPr>
          <w:b/>
          <w:bCs/>
        </w:rPr>
        <w:t>9,381.00</w:t>
      </w:r>
    </w:p>
    <w:p w:rsidR="00224FD0" w:rsidRDefault="00224FD0" w:rsidP="00224FD0"/>
    <w:p w:rsidR="00224FD0" w:rsidRDefault="00224FD0" w:rsidP="00224FD0">
      <w:r>
        <w:t>Donation </w:t>
      </w:r>
    </w:p>
    <w:p w:rsidR="00224FD0" w:rsidRDefault="00224FD0" w:rsidP="00224FD0">
      <w:r>
        <w:rPr>
          <w:noProof/>
        </w:rPr>
        <w:drawing>
          <wp:inline distT="0" distB="0" distL="0" distR="0">
            <wp:extent cx="4624070" cy="793750"/>
            <wp:effectExtent l="19050" t="0" r="5080" b="0"/>
            <wp:docPr id="2" name="Picture 2" descr="Screen Shot 2022-04-18 at 1.47.5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 Shot 2022-04-18 at 1.47.50 PM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D0" w:rsidRDefault="00224FD0" w:rsidP="00224FD0">
      <w:r>
        <w:t>Car registration fees: 637.00</w:t>
      </w:r>
    </w:p>
    <w:p w:rsidR="00224FD0" w:rsidRDefault="00224FD0" w:rsidP="00224FD0"/>
    <w:p w:rsidR="00224FD0" w:rsidRDefault="00224FD0" w:rsidP="00224FD0">
      <w:r>
        <w:t>Job related expenses are about 16000 from complete WFH</w:t>
      </w:r>
    </w:p>
    <w:p w:rsidR="00224FD0" w:rsidRDefault="00224FD0" w:rsidP="00224FD0"/>
    <w:p w:rsidR="00224FD0" w:rsidRDefault="00224FD0" w:rsidP="00224FD0"/>
    <w:p w:rsidR="00224FD0" w:rsidRDefault="00224FD0" w:rsidP="00224FD0">
      <w:r>
        <w:t>From my RSU, my employer told me this </w:t>
      </w:r>
    </w:p>
    <w:p w:rsidR="00224FD0" w:rsidRDefault="00224FD0" w:rsidP="00224FD0"/>
    <w:p w:rsidR="00224FD0" w:rsidRDefault="00224FD0" w:rsidP="00224FD0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i/>
          <w:iCs/>
          <w:sz w:val="20"/>
          <w:szCs w:val="20"/>
        </w:rPr>
        <w:t xml:space="preserve">“Because the February 25, 2021 RSU release occurred during a limited trading window during the lock-up period following our IPO, Fidelity will not be reporting this sell-to-cover transaction on a Form 1099. As a result, you are encouraged to print a copy of your February 25, 2021 RSU distribution transaction history from </w:t>
      </w:r>
      <w:proofErr w:type="spellStart"/>
      <w:r>
        <w:rPr>
          <w:rFonts w:ascii="Helvetica Neue" w:hAnsi="Helvetica Neue"/>
          <w:i/>
          <w:iCs/>
          <w:sz w:val="20"/>
          <w:szCs w:val="20"/>
        </w:rPr>
        <w:t>NetBenefits</w:t>
      </w:r>
      <w:proofErr w:type="spellEnd"/>
      <w:r>
        <w:rPr>
          <w:rFonts w:ascii="Helvetica Neue" w:hAnsi="Helvetica Neue"/>
          <w:i/>
          <w:iCs/>
          <w:sz w:val="20"/>
          <w:szCs w:val="20"/>
        </w:rPr>
        <w:t xml:space="preserve"> when gathering your 2021 tax documents. You will need to provide this information to assist your tax advisor in properly adjusting Schedule D of your income tax return.</w:t>
      </w:r>
    </w:p>
    <w:p w:rsidR="00224FD0" w:rsidRDefault="00224FD0" w:rsidP="00224FD0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i/>
          <w:iCs/>
          <w:sz w:val="20"/>
          <w:szCs w:val="20"/>
        </w:rPr>
        <w:t>We’re working on a year-end email to communicate this to employees (likely to be sent in early December). In the meantime, let us know if you have any further questions.”</w:t>
      </w:r>
    </w:p>
    <w:p w:rsidR="00224FD0" w:rsidRDefault="00224FD0" w:rsidP="00224FD0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i/>
          <w:iCs/>
          <w:sz w:val="20"/>
          <w:szCs w:val="20"/>
        </w:rPr>
        <w:t xml:space="preserve">I attached my </w:t>
      </w:r>
      <w:proofErr w:type="spellStart"/>
      <w:proofErr w:type="gramStart"/>
      <w:r>
        <w:rPr>
          <w:rFonts w:ascii="Helvetica Neue" w:hAnsi="Helvetica Neue"/>
          <w:i/>
          <w:iCs/>
          <w:sz w:val="20"/>
          <w:szCs w:val="20"/>
        </w:rPr>
        <w:t>feb</w:t>
      </w:r>
      <w:proofErr w:type="spellEnd"/>
      <w:proofErr w:type="gramEnd"/>
      <w:r>
        <w:rPr>
          <w:rFonts w:ascii="Helvetica Neue" w:hAnsi="Helvetica Neue"/>
          <w:i/>
          <w:iCs/>
          <w:sz w:val="20"/>
          <w:szCs w:val="20"/>
        </w:rPr>
        <w:t xml:space="preserve"> statement </w:t>
      </w:r>
    </w:p>
    <w:p w:rsidR="00224FD0" w:rsidRDefault="00224FD0" w:rsidP="00224FD0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224FD0" w:rsidRDefault="00224FD0" w:rsidP="00224FD0">
      <w:pPr>
        <w:rPr>
          <w:rFonts w:ascii="Times New Roman" w:hAnsi="Times New Roman"/>
          <w:sz w:val="24"/>
          <w:szCs w:val="24"/>
        </w:rPr>
      </w:pPr>
      <w:r>
        <w:lastRenderedPageBreak/>
        <w:t>Please let me know what else you need from me. </w:t>
      </w:r>
    </w:p>
    <w:p w:rsidR="00224FD0" w:rsidRDefault="00224FD0" w:rsidP="00224FD0"/>
    <w:p w:rsidR="00503534" w:rsidRDefault="00503534"/>
    <w:sectPr w:rsidR="00503534" w:rsidSect="00503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24FD0"/>
    <w:rsid w:val="00224FD0"/>
    <w:rsid w:val="00503534"/>
    <w:rsid w:val="00EA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4F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4FD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i_l256rlet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alekhya.pothu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peddine@gmail.com" TargetMode="External"/><Relationship Id="rId9" Type="http://schemas.openxmlformats.org/officeDocument/2006/relationships/image" Target="cid:ii_l256v8qx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3</cp:revision>
  <dcterms:created xsi:type="dcterms:W3CDTF">2022-04-19T00:12:00Z</dcterms:created>
  <dcterms:modified xsi:type="dcterms:W3CDTF">2022-04-19T00:13:00Z</dcterms:modified>
</cp:coreProperties>
</file>