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E6" w:rsidRDefault="007624E6" w:rsidP="007624E6">
      <w:r>
        <w:t xml:space="preserve"> 31698 Bristol Ln </w:t>
      </w:r>
    </w:p>
    <w:p w:rsidR="007624E6" w:rsidRDefault="007624E6" w:rsidP="007624E6">
      <w:r>
        <w:t>Farmington hills</w:t>
      </w:r>
    </w:p>
    <w:p w:rsidR="00000000" w:rsidRDefault="007624E6" w:rsidP="007624E6">
      <w:r>
        <w:t xml:space="preserve"> 48834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24E6"/>
    <w:rsid w:val="0076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2022-04-16T23:07:00Z</dcterms:created>
  <dcterms:modified xsi:type="dcterms:W3CDTF">2022-04-16T23:07:00Z</dcterms:modified>
</cp:coreProperties>
</file>