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CC" w:rsidRDefault="00A724CC" w:rsidP="00A724CC"/>
    <w:p w:rsidR="00A724CC" w:rsidRDefault="00DA63F8" w:rsidP="00A724CC">
      <w:r>
        <w:t>MARRIED</w:t>
      </w:r>
      <w:r>
        <w:br/>
        <w:t>FIRST NAME: RAVLEEN</w:t>
      </w:r>
      <w:r>
        <w:br/>
        <w:t>LAST NAME: KAUR</w:t>
      </w:r>
      <w:r>
        <w:br/>
        <w:t>SSN NO: 825 90 9679</w:t>
      </w:r>
      <w:r>
        <w:br/>
        <w:t>OCCUPATION: CONSULTANT</w:t>
      </w:r>
      <w:r>
        <w:br/>
        <w:t>DATE OF BIRTH: NOV 28, 1996</w:t>
      </w:r>
      <w:r>
        <w:br/>
        <w:t xml:space="preserve">E-MAIL ID: </w:t>
      </w:r>
      <w:hyperlink r:id="rId4" w:history="1">
        <w:r>
          <w:rPr>
            <w:rStyle w:val="Hyperlink"/>
          </w:rPr>
          <w:t>RAVLEEN36@GMAIL.COM</w:t>
        </w:r>
      </w:hyperlink>
      <w:r>
        <w:br/>
        <w:t>PHONE NO: 919 593 7650</w:t>
      </w:r>
      <w:r>
        <w:br/>
        <w:t>CURRENT ADDRESS: 500 WALL STREET, SEATTLE, 98121</w:t>
      </w:r>
      <w:r>
        <w:br/>
        <w:t>VISA STATUS: H1-B</w:t>
      </w:r>
      <w:r>
        <w:br/>
        <w:t>PORT OF ENTRY: CHICAGO</w:t>
      </w:r>
      <w:r>
        <w:br/>
        <w:t>STATE OF RESIDENCY DURING 2021: WASHINGTON</w:t>
      </w:r>
      <w:r>
        <w:br/>
        <w:t>STIMULUS RECEIVED IN 2021(3RD CHECK): $2,900</w:t>
      </w:r>
    </w:p>
    <w:p w:rsidR="003002EA" w:rsidRDefault="003002EA"/>
    <w:sectPr w:rsidR="003002EA" w:rsidSect="0030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724CC"/>
    <w:rsid w:val="003002EA"/>
    <w:rsid w:val="00672232"/>
    <w:rsid w:val="00A724CC"/>
    <w:rsid w:val="00D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leen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2022-04-17T19:05:00Z</dcterms:created>
  <dcterms:modified xsi:type="dcterms:W3CDTF">2022-04-17T20:17:00Z</dcterms:modified>
</cp:coreProperties>
</file>