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71" w:rsidRDefault="00C24A71" w:rsidP="00C24A71">
      <w:r>
        <w:t xml:space="preserve"> Surya Mithra Residency, Flat No 202, Jyothinagar, Karimnagar, 505001</w:t>
      </w:r>
    </w:p>
    <w:p w:rsidR="00C24A71" w:rsidRDefault="00C24A71" w:rsidP="00C24A71"/>
    <w:p w:rsidR="00000000" w:rsidRDefault="00C24A7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24A71"/>
    <w:rsid w:val="00C2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2022-04-11T23:15:00Z</dcterms:created>
  <dcterms:modified xsi:type="dcterms:W3CDTF">2022-04-11T23:15:00Z</dcterms:modified>
</cp:coreProperties>
</file>