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1F" w:rsidRDefault="00F4101F" w:rsidP="00F4101F">
      <w:r>
        <w:t>Account number: 3718724309</w:t>
      </w:r>
    </w:p>
    <w:p w:rsidR="00F4101F" w:rsidRDefault="00F4101F" w:rsidP="00F4101F">
      <w:r>
        <w:t>Routing number: 111900659</w:t>
      </w:r>
    </w:p>
    <w:p w:rsidR="00F4101F" w:rsidRDefault="00F4101F" w:rsidP="00F4101F">
      <w:r>
        <w:t>Account type: Checking</w:t>
      </w:r>
    </w:p>
    <w:p w:rsidR="00000000" w:rsidRDefault="00F4101F" w:rsidP="00F4101F">
      <w:r>
        <w:t>Bank name: Wells Fargo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4101F"/>
    <w:rsid w:val="00F4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2022-04-15T17:02:00Z</dcterms:created>
  <dcterms:modified xsi:type="dcterms:W3CDTF">2022-04-15T17:02:00Z</dcterms:modified>
</cp:coreProperties>
</file>