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CC" w:rsidRDefault="00283FCC" w:rsidP="00283FCC">
      <w:r>
        <w:t>Hello, </w:t>
      </w:r>
    </w:p>
    <w:p w:rsidR="00283FCC" w:rsidRDefault="00283FCC" w:rsidP="00283FCC">
      <w:r>
        <w:t>Please find my information as follows</w:t>
      </w:r>
    </w:p>
    <w:p w:rsidR="00283FCC" w:rsidRDefault="00283FCC" w:rsidP="00283FCC"/>
    <w:p w:rsidR="00283FCC" w:rsidRDefault="00283FCC" w:rsidP="00283FCC">
      <w:r>
        <w:t>FIRST NAME: Hemanth </w:t>
      </w:r>
      <w:r>
        <w:br/>
        <w:t>LAST NAME:  Satish Kumar</w:t>
      </w:r>
      <w:r>
        <w:br/>
        <w:t>SSN NO: </w:t>
      </w:r>
      <w:r>
        <w:br/>
        <w:t>OCCUPATION: Sr Healthcare Business Analyst</w:t>
      </w:r>
      <w:r>
        <w:br/>
        <w:t>DATE OF BIRTH: 11/26/1991</w:t>
      </w:r>
      <w:r>
        <w:br/>
        <w:t xml:space="preserve">E-Mail ID: </w:t>
      </w:r>
      <w:hyperlink r:id="rId4" w:history="1">
        <w:r>
          <w:rPr>
            <w:rStyle w:val="Hyperlink"/>
          </w:rPr>
          <w:t>hemanth2611@gmail.com</w:t>
        </w:r>
      </w:hyperlink>
      <w:r>
        <w:br/>
        <w:t>PHONE NO: +19803534204</w:t>
      </w:r>
      <w:r>
        <w:br/>
        <w:t>CURRENT ADDRESS: 11319 chapeclane rd, Charlotte, North Carolina- 28278</w:t>
      </w:r>
      <w:r>
        <w:br/>
        <w:t>VISA STATUS: H1b</w:t>
      </w:r>
      <w:r>
        <w:br/>
        <w:t>PORT OF ENTRY: New York</w:t>
      </w:r>
      <w:r>
        <w:br/>
        <w:t>STATE OF RESIDENCY DURING 2021: North Carolina</w:t>
      </w:r>
      <w:r>
        <w:br/>
        <w:t>STIMULUS RECEIVED IN 2021(3RD CHECK) AMOUNT: Not received </w:t>
      </w:r>
      <w:r>
        <w:br/>
        <w:t>MARITAL STATUS: Married</w:t>
      </w:r>
    </w:p>
    <w:p w:rsidR="00000000" w:rsidRDefault="00283FCC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283FCC"/>
    <w:rsid w:val="0028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3F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anth26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2022-02-25T18:40:00Z</dcterms:created>
  <dcterms:modified xsi:type="dcterms:W3CDTF">2022-02-25T18:40:00Z</dcterms:modified>
</cp:coreProperties>
</file>