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42" w:rsidRDefault="00F620FB">
      <w:r w:rsidRPr="00245F09">
        <w:t>132 HORNBEAM LANE, MOORESVILLE</w:t>
      </w:r>
      <w:proofErr w:type="gramStart"/>
      <w:r w:rsidRPr="00245F09">
        <w:t>,NC,28117</w:t>
      </w:r>
      <w:proofErr w:type="gramEnd"/>
    </w:p>
    <w:p w:rsidR="00245F09" w:rsidRPr="00245F09" w:rsidRDefault="00F620FB">
      <w:r w:rsidRPr="00245F09">
        <w:t>NORTH CAROLINA</w:t>
      </w:r>
    </w:p>
    <w:sectPr w:rsidR="00245F09" w:rsidRPr="00245F09" w:rsidSect="00431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5F09"/>
    <w:rsid w:val="00245F09"/>
    <w:rsid w:val="00431242"/>
    <w:rsid w:val="00F6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2022-01-18T22:16:00Z</dcterms:created>
  <dcterms:modified xsi:type="dcterms:W3CDTF">2022-01-18T22:24:00Z</dcterms:modified>
</cp:coreProperties>
</file>