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D2" w:rsidRDefault="0002149A" w:rsidP="00300BD2">
      <w:r>
        <w:t>250 MCADOO DR, APT 721, FOLSOM</w:t>
      </w:r>
      <w:proofErr w:type="gramStart"/>
      <w:r>
        <w:t>,CA,95630</w:t>
      </w:r>
      <w:proofErr w:type="gramEnd"/>
    </w:p>
    <w:p w:rsidR="00B80516" w:rsidRDefault="00B80516"/>
    <w:sectPr w:rsidR="00B80516" w:rsidSect="00B8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0BD2"/>
    <w:rsid w:val="0002149A"/>
    <w:rsid w:val="00300BD2"/>
    <w:rsid w:val="00B8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2022-03-05T16:11:00Z</dcterms:created>
  <dcterms:modified xsi:type="dcterms:W3CDTF">2022-03-05T16:52:00Z</dcterms:modified>
</cp:coreProperties>
</file>